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96584" w14:textId="74DD522F" w:rsidR="0039717B" w:rsidRDefault="00A96E96" w:rsidP="0039717B">
      <w:pPr>
        <w:spacing w:after="240" w:line="360" w:lineRule="auto"/>
        <w:ind w:left="1843" w:right="-709" w:firstLine="281"/>
        <w:jc w:val="both"/>
        <w:rPr>
          <w:rFonts w:cstheme="minorHAnsi"/>
          <w:i/>
          <w:sz w:val="24"/>
          <w:szCs w:val="24"/>
        </w:rPr>
      </w:pPr>
      <w:r w:rsidRPr="00A96E96">
        <w:rPr>
          <w:rFonts w:cstheme="minorHAnsi"/>
          <w:i/>
          <w:sz w:val="24"/>
          <w:szCs w:val="24"/>
        </w:rPr>
        <w:t>Depuis toujours, la Caisse d’Épargne apporte un soutien non négligeable dans les projets sportifs sur l'ensemble du territoire. Elle confirme, par cette manière, son engagement en particulier dans le football. L’ensemble des conseillers continuent ainsi d'accompagner les associations dans un milieu rural qui a besoin plus que jamais</w:t>
      </w:r>
      <w:r>
        <w:rPr>
          <w:rFonts w:cstheme="minorHAnsi"/>
          <w:i/>
          <w:sz w:val="24"/>
          <w:szCs w:val="24"/>
        </w:rPr>
        <w:t>,</w:t>
      </w:r>
      <w:r w:rsidRPr="00A96E96">
        <w:rPr>
          <w:rFonts w:cstheme="minorHAnsi"/>
          <w:i/>
          <w:sz w:val="24"/>
          <w:szCs w:val="24"/>
        </w:rPr>
        <w:t xml:space="preserve"> que le lien social et sportif perdure. Une aide significative pour que les valeurs d’esprit d’équipe et de solidarité, qu’incarnent conjointement la banque de l’Écureuil et le club de foot de l’Us Pays </w:t>
      </w:r>
      <w:proofErr w:type="spellStart"/>
      <w:r w:rsidRPr="00A96E96">
        <w:rPr>
          <w:rFonts w:cstheme="minorHAnsi"/>
          <w:i/>
          <w:sz w:val="24"/>
          <w:szCs w:val="24"/>
        </w:rPr>
        <w:t>Alzuréen</w:t>
      </w:r>
      <w:proofErr w:type="spellEnd"/>
      <w:r w:rsidRPr="00A96E96">
        <w:rPr>
          <w:rFonts w:cstheme="minorHAnsi"/>
          <w:i/>
          <w:sz w:val="24"/>
          <w:szCs w:val="24"/>
        </w:rPr>
        <w:t xml:space="preserve"> puissent être mis en avant, concrètement, sur le terrain. La Caisse d’Épargne a donc choisi de donner ce coup de pouce au club, en sponsorisant un lot de ballons de match qui a fait la satisfaction de l’ensemble des joueurs.</w:t>
      </w:r>
    </w:p>
    <w:p w14:paraId="1FAB07E8" w14:textId="1363037C" w:rsidR="00B226B0" w:rsidRPr="00A96E96" w:rsidRDefault="00B226B0" w:rsidP="00B226B0">
      <w:pPr>
        <w:spacing w:after="240" w:line="360" w:lineRule="auto"/>
        <w:ind w:left="1701" w:right="-851"/>
        <w:jc w:val="center"/>
        <w:rPr>
          <w:rFonts w:cstheme="minorHAnsi"/>
          <w:i/>
          <w:sz w:val="24"/>
          <w:szCs w:val="24"/>
        </w:rPr>
      </w:pPr>
      <w:r>
        <w:rPr>
          <w:rFonts w:cstheme="minorHAnsi"/>
          <w:i/>
          <w:noProof/>
          <w:sz w:val="24"/>
          <w:szCs w:val="24"/>
        </w:rPr>
        <w:drawing>
          <wp:inline distT="0" distB="0" distL="0" distR="0" wp14:anchorId="63712808" wp14:editId="25DD97F0">
            <wp:extent cx="5220000" cy="3569689"/>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8" cstate="print">
                      <a:extLst>
                        <a:ext uri="{28A0092B-C50C-407E-A947-70E740481C1C}">
                          <a14:useLocalDpi xmlns:a14="http://schemas.microsoft.com/office/drawing/2010/main" val="0"/>
                        </a:ext>
                      </a:extLst>
                    </a:blip>
                    <a:srcRect t="8821"/>
                    <a:stretch/>
                  </pic:blipFill>
                  <pic:spPr bwMode="auto">
                    <a:xfrm>
                      <a:off x="0" y="0"/>
                      <a:ext cx="5220000" cy="3569689"/>
                    </a:xfrm>
                    <a:prstGeom prst="rect">
                      <a:avLst/>
                    </a:prstGeom>
                    <a:ln>
                      <a:noFill/>
                    </a:ln>
                    <a:extLst>
                      <a:ext uri="{53640926-AAD7-44D8-BBD7-CCE9431645EC}">
                        <a14:shadowObscured xmlns:a14="http://schemas.microsoft.com/office/drawing/2010/main"/>
                      </a:ext>
                    </a:extLst>
                  </pic:spPr>
                </pic:pic>
              </a:graphicData>
            </a:graphic>
          </wp:inline>
        </w:drawing>
      </w:r>
    </w:p>
    <w:p w14:paraId="40DD4B76" w14:textId="60A79735" w:rsidR="00B226B0" w:rsidRPr="00A96E96" w:rsidRDefault="00A96E96" w:rsidP="00B226B0">
      <w:pPr>
        <w:spacing w:after="240" w:line="360" w:lineRule="auto"/>
        <w:ind w:left="1843" w:right="-709" w:firstLine="281"/>
        <w:jc w:val="both"/>
        <w:rPr>
          <w:rFonts w:cstheme="minorHAnsi"/>
          <w:i/>
          <w:sz w:val="24"/>
          <w:szCs w:val="24"/>
        </w:rPr>
      </w:pPr>
      <w:r w:rsidRPr="00A96E96">
        <w:rPr>
          <w:rFonts w:cstheme="minorHAnsi"/>
          <w:i/>
          <w:sz w:val="24"/>
          <w:szCs w:val="24"/>
        </w:rPr>
        <w:t xml:space="preserve">La remise s'est faite officiellement lors du tournoi de préparation, autour des coachs de l’USPA, du président Nicolas FERRAND, du </w:t>
      </w:r>
      <w:r>
        <w:rPr>
          <w:rFonts w:cstheme="minorHAnsi"/>
          <w:i/>
          <w:sz w:val="24"/>
          <w:szCs w:val="24"/>
        </w:rPr>
        <w:t>V</w:t>
      </w:r>
      <w:r w:rsidRPr="00A96E96">
        <w:rPr>
          <w:rFonts w:cstheme="minorHAnsi"/>
          <w:i/>
          <w:sz w:val="24"/>
          <w:szCs w:val="24"/>
        </w:rPr>
        <w:t>ice</w:t>
      </w:r>
      <w:r>
        <w:rPr>
          <w:rFonts w:cstheme="minorHAnsi"/>
          <w:i/>
          <w:sz w:val="24"/>
          <w:szCs w:val="24"/>
        </w:rPr>
        <w:t>-P</w:t>
      </w:r>
      <w:r w:rsidRPr="00A96E96">
        <w:rPr>
          <w:rFonts w:cstheme="minorHAnsi"/>
          <w:i/>
          <w:sz w:val="24"/>
          <w:szCs w:val="24"/>
        </w:rPr>
        <w:t>résident, Etienne VIGUIE, et en présence de Jean Paul BAYOL, directeur de secteur de Villefranche sans oublier Sandy MARCIE directrice de la Caisse d’Epargne de Villefranche La Rocade.</w:t>
      </w:r>
    </w:p>
    <w:p w14:paraId="228D73CF" w14:textId="1E46BEE0" w:rsidR="00B226B0" w:rsidRPr="00A96E96" w:rsidRDefault="00A96E96" w:rsidP="00B226B0">
      <w:pPr>
        <w:spacing w:after="240" w:line="360" w:lineRule="auto"/>
        <w:ind w:left="1843" w:right="-709" w:firstLine="281"/>
        <w:jc w:val="both"/>
        <w:rPr>
          <w:rFonts w:cstheme="minorHAnsi"/>
          <w:i/>
          <w:sz w:val="24"/>
          <w:szCs w:val="24"/>
        </w:rPr>
      </w:pPr>
      <w:r w:rsidRPr="00A96E96">
        <w:rPr>
          <w:rFonts w:cstheme="minorHAnsi"/>
          <w:i/>
          <w:sz w:val="24"/>
          <w:szCs w:val="24"/>
        </w:rPr>
        <w:lastRenderedPageBreak/>
        <w:t>L’ensemble du bureau et les joueurs de l’USPA remercient chaleureusement la Caisse d’Épargne pour ce partenariat et ce geste remarqué et fort apprécié.</w:t>
      </w:r>
    </w:p>
    <w:p w14:paraId="410D37E4" w14:textId="5802DEEC" w:rsidR="00CF20A9" w:rsidRPr="00CF20A9" w:rsidRDefault="00CF20A9" w:rsidP="00B226B0">
      <w:pPr>
        <w:spacing w:after="240" w:line="360" w:lineRule="auto"/>
        <w:ind w:left="1843" w:right="-709" w:firstLine="281"/>
        <w:jc w:val="both"/>
        <w:rPr>
          <w:rFonts w:cstheme="minorHAnsi"/>
          <w:i/>
          <w:sz w:val="24"/>
          <w:szCs w:val="24"/>
        </w:rPr>
      </w:pPr>
      <w:r w:rsidRPr="00CF20A9">
        <w:rPr>
          <w:rFonts w:cstheme="minorHAnsi"/>
          <w:b/>
          <w:bCs/>
          <w:i/>
          <w:sz w:val="24"/>
          <w:szCs w:val="24"/>
        </w:rPr>
        <w:t>Agenda</w:t>
      </w:r>
      <w:r w:rsidRPr="00CF20A9">
        <w:rPr>
          <w:rFonts w:cstheme="minorHAnsi"/>
          <w:i/>
          <w:sz w:val="24"/>
          <w:szCs w:val="24"/>
        </w:rPr>
        <w:t xml:space="preserve"> : </w:t>
      </w:r>
      <w:r w:rsidR="00B226B0" w:rsidRPr="00A96E96">
        <w:rPr>
          <w:rFonts w:cstheme="minorHAnsi"/>
          <w:i/>
          <w:sz w:val="24"/>
          <w:szCs w:val="24"/>
        </w:rPr>
        <w:t xml:space="preserve">Samedi prochain, l’équipe 3 entre dans la danse en jouant son premier match de championnat à </w:t>
      </w:r>
      <w:proofErr w:type="spellStart"/>
      <w:r w:rsidR="00B226B0" w:rsidRPr="00A96E96">
        <w:rPr>
          <w:rFonts w:cstheme="minorHAnsi"/>
          <w:i/>
          <w:sz w:val="24"/>
          <w:szCs w:val="24"/>
        </w:rPr>
        <w:t>Anglars</w:t>
      </w:r>
      <w:proofErr w:type="spellEnd"/>
      <w:r w:rsidR="00B226B0" w:rsidRPr="00A96E96">
        <w:rPr>
          <w:rFonts w:cstheme="minorHAnsi"/>
          <w:i/>
          <w:sz w:val="24"/>
          <w:szCs w:val="24"/>
        </w:rPr>
        <w:t xml:space="preserve"> à 20h. Dimanche à 15h, au stade Jean P</w:t>
      </w:r>
      <w:r w:rsidR="00B226B0">
        <w:rPr>
          <w:rFonts w:cstheme="minorHAnsi"/>
          <w:i/>
          <w:sz w:val="24"/>
          <w:szCs w:val="24"/>
        </w:rPr>
        <w:t>OURCEL</w:t>
      </w:r>
      <w:r w:rsidR="00B226B0" w:rsidRPr="00A96E96">
        <w:rPr>
          <w:rFonts w:cstheme="minorHAnsi"/>
          <w:i/>
          <w:sz w:val="24"/>
          <w:szCs w:val="24"/>
        </w:rPr>
        <w:t>, l’équipe fanion affrontera pour le 3</w:t>
      </w:r>
      <w:r w:rsidR="00B226B0" w:rsidRPr="00A96E96">
        <w:rPr>
          <w:rFonts w:cstheme="minorHAnsi"/>
          <w:i/>
          <w:sz w:val="24"/>
          <w:szCs w:val="24"/>
          <w:vertAlign w:val="superscript"/>
        </w:rPr>
        <w:t>e</w:t>
      </w:r>
      <w:r w:rsidR="00B226B0" w:rsidRPr="00A96E96">
        <w:rPr>
          <w:rFonts w:cstheme="minorHAnsi"/>
          <w:i/>
          <w:sz w:val="24"/>
          <w:szCs w:val="24"/>
        </w:rPr>
        <w:t xml:space="preserve"> tour de Coupe de France, Luc </w:t>
      </w:r>
      <w:proofErr w:type="spellStart"/>
      <w:r w:rsidR="00B226B0" w:rsidRPr="00A96E96">
        <w:rPr>
          <w:rFonts w:cstheme="minorHAnsi"/>
          <w:i/>
          <w:sz w:val="24"/>
          <w:szCs w:val="24"/>
        </w:rPr>
        <w:t>Primaube</w:t>
      </w:r>
      <w:proofErr w:type="spellEnd"/>
      <w:r w:rsidR="00B226B0">
        <w:rPr>
          <w:rFonts w:cstheme="minorHAnsi"/>
          <w:i/>
          <w:sz w:val="24"/>
          <w:szCs w:val="24"/>
        </w:rPr>
        <w:t xml:space="preserve"> pensionnaire de Régional 2</w:t>
      </w:r>
      <w:r w:rsidR="00B226B0" w:rsidRPr="00A96E96">
        <w:rPr>
          <w:rFonts w:cstheme="minorHAnsi"/>
          <w:i/>
          <w:sz w:val="24"/>
          <w:szCs w:val="24"/>
        </w:rPr>
        <w:t>, pour, on l’espère tous, une belle rencontre et une belle fête. Tombola et buvette à disposition. Venez nombreux soutenir votre club !</w:t>
      </w:r>
    </w:p>
    <w:p w14:paraId="3991C6A2" w14:textId="77777777" w:rsidR="00ED5880" w:rsidRPr="00ED5880" w:rsidRDefault="00ED5880" w:rsidP="007858E8">
      <w:pPr>
        <w:spacing w:after="240" w:line="360" w:lineRule="auto"/>
        <w:ind w:left="1843" w:right="-709" w:firstLine="281"/>
        <w:jc w:val="both"/>
        <w:rPr>
          <w:rFonts w:cstheme="minorHAnsi"/>
          <w:i/>
          <w:sz w:val="24"/>
          <w:szCs w:val="24"/>
        </w:rPr>
      </w:pPr>
      <w:r w:rsidRPr="00ED5880">
        <w:rPr>
          <w:rFonts w:cstheme="minorHAnsi"/>
          <w:i/>
          <w:sz w:val="24"/>
          <w:szCs w:val="24"/>
        </w:rPr>
        <w:t xml:space="preserve">Suivez-nous sur notre site internet </w:t>
      </w:r>
      <w:hyperlink r:id="rId9" w:history="1">
        <w:r w:rsidRPr="00ED5880">
          <w:rPr>
            <w:rStyle w:val="Lienhypertexte"/>
            <w:rFonts w:cstheme="minorHAnsi"/>
            <w:i/>
            <w:sz w:val="24"/>
            <w:szCs w:val="24"/>
          </w:rPr>
          <w:t>www.uspaysalzureen.fr</w:t>
        </w:r>
      </w:hyperlink>
      <w:r w:rsidRPr="00ED5880">
        <w:rPr>
          <w:rFonts w:cstheme="minorHAnsi"/>
          <w:i/>
          <w:sz w:val="24"/>
          <w:szCs w:val="24"/>
        </w:rPr>
        <w:t xml:space="preserve"> ainsi que sur </w:t>
      </w:r>
      <w:proofErr w:type="spellStart"/>
      <w:r w:rsidRPr="00ED5880">
        <w:rPr>
          <w:rFonts w:cstheme="minorHAnsi"/>
          <w:i/>
          <w:sz w:val="24"/>
          <w:szCs w:val="24"/>
        </w:rPr>
        <w:t>facebook</w:t>
      </w:r>
      <w:proofErr w:type="spellEnd"/>
      <w:r w:rsidRPr="00ED5880">
        <w:rPr>
          <w:rFonts w:cstheme="minorHAnsi"/>
          <w:i/>
          <w:sz w:val="24"/>
          <w:szCs w:val="24"/>
        </w:rPr>
        <w:t xml:space="preserve"> et </w:t>
      </w:r>
      <w:proofErr w:type="spellStart"/>
      <w:r w:rsidRPr="00ED5880">
        <w:rPr>
          <w:rFonts w:cstheme="minorHAnsi"/>
          <w:i/>
          <w:sz w:val="24"/>
          <w:szCs w:val="24"/>
        </w:rPr>
        <w:t>instagram</w:t>
      </w:r>
      <w:proofErr w:type="spellEnd"/>
      <w:r w:rsidRPr="00ED5880">
        <w:rPr>
          <w:rFonts w:cstheme="minorHAnsi"/>
          <w:i/>
          <w:sz w:val="24"/>
          <w:szCs w:val="24"/>
        </w:rPr>
        <w:t xml:space="preserve"> !</w:t>
      </w:r>
    </w:p>
    <w:p w14:paraId="59CBF8CF" w14:textId="6F60F5BA" w:rsidR="00236853" w:rsidRPr="00A150DD" w:rsidRDefault="00236853" w:rsidP="0000101A">
      <w:pPr>
        <w:spacing w:after="240" w:line="360" w:lineRule="auto"/>
        <w:ind w:left="1843" w:right="-709"/>
        <w:jc w:val="both"/>
        <w:rPr>
          <w:rFonts w:cstheme="minorHAnsi"/>
          <w:i/>
          <w:sz w:val="20"/>
          <w:szCs w:val="20"/>
        </w:rPr>
      </w:pPr>
    </w:p>
    <w:sectPr w:rsidR="00236853" w:rsidRPr="00A150DD" w:rsidSect="00E012B9">
      <w:headerReference w:type="default" r:id="rId10"/>
      <w:footerReference w:type="default" r:id="rId11"/>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C5943" w14:textId="77777777" w:rsidR="00502664" w:rsidRDefault="00502664" w:rsidP="00206934">
      <w:pPr>
        <w:spacing w:after="0" w:line="240" w:lineRule="auto"/>
      </w:pPr>
      <w:r>
        <w:separator/>
      </w:r>
    </w:p>
  </w:endnote>
  <w:endnote w:type="continuationSeparator" w:id="0">
    <w:p w14:paraId="30804B33" w14:textId="77777777" w:rsidR="00502664" w:rsidRDefault="00502664" w:rsidP="00206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Blade Runner Movie Font">
    <w:altName w:val="Calibri"/>
    <w:charset w:val="00"/>
    <w:family w:val="swiss"/>
    <w:pitch w:val="variable"/>
    <w:sig w:usb0="00000003" w:usb1="00000000" w:usb2="00000000" w:usb3="00000000" w:csb0="00000001" w:csb1="00000000"/>
  </w:font>
  <w:font w:name="Galeforce BTN">
    <w:altName w:val="Calibri"/>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D9D9D9" w:themeColor="background1" w:themeShade="D9"/>
      </w:rPr>
      <w:id w:val="-2046587283"/>
      <w:docPartObj>
        <w:docPartGallery w:val="Page Numbers (Bottom of Page)"/>
        <w:docPartUnique/>
      </w:docPartObj>
    </w:sdtPr>
    <w:sdtEndPr>
      <w:rPr>
        <w:color w:val="BFBFBF" w:themeColor="background1" w:themeShade="BF"/>
        <w:sz w:val="20"/>
        <w:szCs w:val="20"/>
      </w:rPr>
    </w:sdtEndPr>
    <w:sdtContent>
      <w:p w14:paraId="7A032D38" w14:textId="77777777" w:rsidR="00E67558" w:rsidRPr="00E67558" w:rsidRDefault="00607267" w:rsidP="00E67558">
        <w:pPr>
          <w:pStyle w:val="Pieddepage"/>
          <w:ind w:left="1843"/>
          <w:rPr>
            <w:color w:val="D9D9D9" w:themeColor="background1" w:themeShade="D9"/>
          </w:rPr>
        </w:pPr>
        <w:r w:rsidRPr="00607267">
          <w:rPr>
            <w:rFonts w:ascii="Galeforce BTN" w:eastAsiaTheme="minorEastAsia" w:hAnsi="Galeforce BTN" w:cstheme="minorHAnsi"/>
            <w:b/>
            <w:noProof/>
            <w:sz w:val="24"/>
            <w:szCs w:val="24"/>
            <w:lang w:eastAsia="fr-FR"/>
          </w:rPr>
          <mc:AlternateContent>
            <mc:Choice Requires="wps">
              <w:drawing>
                <wp:anchor distT="0" distB="0" distL="114300" distR="114300" simplePos="0" relativeHeight="251674624" behindDoc="0" locked="0" layoutInCell="1" allowOverlap="1" wp14:anchorId="73455F6D" wp14:editId="476ABF06">
                  <wp:simplePos x="0" y="0"/>
                  <wp:positionH relativeFrom="column">
                    <wp:posOffset>3112135</wp:posOffset>
                  </wp:positionH>
                  <wp:positionV relativeFrom="paragraph">
                    <wp:posOffset>-267335</wp:posOffset>
                  </wp:positionV>
                  <wp:extent cx="3369310" cy="431800"/>
                  <wp:effectExtent l="0" t="0" r="0" b="635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310" cy="431800"/>
                          </a:xfrm>
                          <a:prstGeom prst="rect">
                            <a:avLst/>
                          </a:prstGeom>
                          <a:noFill/>
                          <a:ln w="9525">
                            <a:noFill/>
                            <a:miter lim="800000"/>
                            <a:headEnd/>
                            <a:tailEnd/>
                          </a:ln>
                        </wps:spPr>
                        <wps:txbx>
                          <w:txbxContent>
                            <w:p w14:paraId="45F9826F" w14:textId="77777777" w:rsidR="00607267" w:rsidRPr="00132FEA" w:rsidRDefault="00607267" w:rsidP="00607267">
                              <w:pPr>
                                <w:jc w:val="center"/>
                                <w:rPr>
                                  <w:rFonts w:ascii="Bradley Hand ITC" w:hAnsi="Bradley Hand ITC"/>
                                  <w:sz w:val="24"/>
                                  <w:szCs w:val="24"/>
                                </w:rPr>
                              </w:pPr>
                              <w:r w:rsidRPr="00132FEA">
                                <w:rPr>
                                  <w:rFonts w:ascii="Bradley Hand ITC" w:hAnsi="Bradley Hand ITC"/>
                                  <w:sz w:val="24"/>
                                  <w:szCs w:val="24"/>
                                </w:rPr>
                                <w:t>Trois villages, trois couleurs, une histoire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455F6D" id="_x0000_t202" coordsize="21600,21600" o:spt="202" path="m,l,21600r21600,l21600,xe">
                  <v:stroke joinstyle="miter"/>
                  <v:path gradientshapeok="t" o:connecttype="rect"/>
                </v:shapetype>
                <v:shape id="_x0000_s1027" type="#_x0000_t202" style="position:absolute;left:0;text-align:left;margin-left:245.05pt;margin-top:-21.05pt;width:265.3pt;height: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" filled="f" stroked="f">
                  <v:textbox>
                    <w:txbxContent>
                      <w:p w14:paraId="45F9826F" w14:textId="77777777" w:rsidR="00607267" w:rsidRPr="00132FEA" w:rsidRDefault="00607267" w:rsidP="00607267">
                        <w:pPr>
                          <w:jc w:val="center"/>
                          <w:rPr>
                            <w:rFonts w:ascii="Bradley Hand ITC" w:hAnsi="Bradley Hand ITC"/>
                            <w:sz w:val="24"/>
                            <w:szCs w:val="24"/>
                          </w:rPr>
                        </w:pPr>
                        <w:r w:rsidRPr="00132FEA">
                          <w:rPr>
                            <w:rFonts w:ascii="Bradley Hand ITC" w:hAnsi="Bradley Hand ITC"/>
                            <w:sz w:val="24"/>
                            <w:szCs w:val="24"/>
                          </w:rPr>
                          <w:t>Trois villages, trois couleurs, une histoire …</w:t>
                        </w:r>
                      </w:p>
                    </w:txbxContent>
                  </v:textbox>
                  <w10:wrap type="square"/>
                </v:shape>
              </w:pict>
            </mc:Fallback>
          </mc:AlternateContent>
        </w:r>
      </w:p>
      <w:p w14:paraId="66EAC4AA" w14:textId="77777777" w:rsidR="0035417F" w:rsidRDefault="007476EA" w:rsidP="0035417F">
        <w:pPr>
          <w:pStyle w:val="Pieddepage"/>
          <w:ind w:left="2268"/>
          <w:rPr>
            <w:color w:val="D9D9D9" w:themeColor="background1" w:themeShade="D9"/>
          </w:rPr>
        </w:pPr>
        <w:r>
          <w:rPr>
            <w:noProof/>
            <w:color w:val="FFFFFF" w:themeColor="background1"/>
            <w:lang w:eastAsia="fr-FR"/>
          </w:rPr>
          <w:drawing>
            <wp:anchor distT="0" distB="0" distL="114300" distR="114300" simplePos="0" relativeHeight="251672576" behindDoc="1" locked="0" layoutInCell="1" allowOverlap="1" wp14:anchorId="652F2EB5" wp14:editId="5E1FB450">
              <wp:simplePos x="0" y="0"/>
              <wp:positionH relativeFrom="column">
                <wp:posOffset>5210810</wp:posOffset>
              </wp:positionH>
              <wp:positionV relativeFrom="paragraph">
                <wp:posOffset>3810</wp:posOffset>
              </wp:positionV>
              <wp:extent cx="360045" cy="359410"/>
              <wp:effectExtent l="0" t="0" r="1905"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instagram-logo-png-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45" cy="359410"/>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lang w:eastAsia="fr-FR"/>
          </w:rPr>
          <w:drawing>
            <wp:anchor distT="0" distB="0" distL="114300" distR="114300" simplePos="0" relativeHeight="251670528" behindDoc="1" locked="0" layoutInCell="1" allowOverlap="1" wp14:anchorId="015543BF" wp14:editId="3F14B254">
              <wp:simplePos x="0" y="0"/>
              <wp:positionH relativeFrom="column">
                <wp:posOffset>4039235</wp:posOffset>
              </wp:positionH>
              <wp:positionV relativeFrom="paragraph">
                <wp:posOffset>1905</wp:posOffset>
              </wp:positionV>
              <wp:extent cx="359410" cy="359410"/>
              <wp:effectExtent l="0" t="0" r="2540" b="2540"/>
              <wp:wrapNone/>
              <wp:docPr id="1" name="Image 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con_325x325.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r w:rsidRPr="00E67558">
          <w:rPr>
            <w:noProof/>
            <w:color w:val="D9D9D9" w:themeColor="background1" w:themeShade="D9"/>
            <w:lang w:eastAsia="fr-FR"/>
          </w:rPr>
          <mc:AlternateContent>
            <mc:Choice Requires="wps">
              <w:drawing>
                <wp:anchor distT="0" distB="0" distL="114300" distR="114300" simplePos="0" relativeHeight="251668480" behindDoc="0" locked="0" layoutInCell="1" allowOverlap="1" wp14:anchorId="180A2659" wp14:editId="586DDD80">
                  <wp:simplePos x="0" y="0"/>
                  <wp:positionH relativeFrom="page">
                    <wp:posOffset>6667338</wp:posOffset>
                  </wp:positionH>
                  <wp:positionV relativeFrom="page">
                    <wp:posOffset>9977120</wp:posOffset>
                  </wp:positionV>
                  <wp:extent cx="719455" cy="719455"/>
                  <wp:effectExtent l="0" t="0" r="4445" b="4445"/>
                  <wp:wrapNone/>
                  <wp:docPr id="654" name="Forme automatiqu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719455"/>
                          </a:xfrm>
                          <a:prstGeom prst="triangle">
                            <a:avLst>
                              <a:gd name="adj" fmla="val 100000"/>
                            </a:avLst>
                          </a:prstGeom>
                          <a:solidFill>
                            <a:srgbClr val="0070C0"/>
                          </a:solidFill>
                        </wps:spPr>
                        <wps:txbx>
                          <w:txbxContent>
                            <w:p w14:paraId="77EA283F" w14:textId="77777777" w:rsidR="00CE5F1B" w:rsidRPr="00B41419" w:rsidRDefault="00CE5F1B" w:rsidP="00B41419">
                              <w:pPr>
                                <w:rPr>
                                  <w:rFonts w:ascii="Blade Runner Movie Font" w:hAnsi="Blade Runner Movie Font"/>
                                  <w:color w:val="FFFFFF" w:themeColor="background1"/>
                                  <w:sz w:val="20"/>
                                  <w:szCs w:val="20"/>
                                </w:rPr>
                              </w:pPr>
                              <w:r w:rsidRPr="00B41419">
                                <w:rPr>
                                  <w:rFonts w:ascii="Blade Runner Movie Font" w:eastAsiaTheme="minorEastAsia" w:hAnsi="Blade Runner Movie Font"/>
                                  <w:color w:val="FFFFFF" w:themeColor="background1"/>
                                  <w:sz w:val="20"/>
                                  <w:szCs w:val="20"/>
                                </w:rPr>
                                <w:fldChar w:fldCharType="begin"/>
                              </w:r>
                              <w:r w:rsidRPr="00B41419">
                                <w:rPr>
                                  <w:rFonts w:ascii="Blade Runner Movie Font" w:hAnsi="Blade Runner Movie Font"/>
                                  <w:color w:val="FFFFFF" w:themeColor="background1"/>
                                  <w:sz w:val="20"/>
                                  <w:szCs w:val="20"/>
                                </w:rPr>
                                <w:instrText>PAGE    \* MERGEFORMAT</w:instrText>
                              </w:r>
                              <w:r w:rsidRPr="00B41419">
                                <w:rPr>
                                  <w:rFonts w:ascii="Blade Runner Movie Font" w:eastAsiaTheme="minorEastAsia" w:hAnsi="Blade Runner Movie Font"/>
                                  <w:color w:val="FFFFFF" w:themeColor="background1"/>
                                  <w:sz w:val="20"/>
                                  <w:szCs w:val="20"/>
                                </w:rPr>
                                <w:fldChar w:fldCharType="separate"/>
                              </w:r>
                              <w:r w:rsidR="00293ED8" w:rsidRPr="00293ED8">
                                <w:rPr>
                                  <w:rFonts w:ascii="Blade Runner Movie Font" w:eastAsiaTheme="majorEastAsia" w:hAnsi="Blade Runner Movie Font" w:cstheme="majorBidi"/>
                                  <w:noProof/>
                                  <w:color w:val="FFFFFF" w:themeColor="background1"/>
                                  <w:sz w:val="20"/>
                                  <w:szCs w:val="20"/>
                                </w:rPr>
                                <w:t>1</w:t>
                              </w:r>
                              <w:r w:rsidRPr="00B41419">
                                <w:rPr>
                                  <w:rFonts w:ascii="Blade Runner Movie Font" w:eastAsiaTheme="majorEastAsia" w:hAnsi="Blade Runner Movie Font" w:cstheme="majorBidi"/>
                                  <w:color w:val="FFFFFF" w:themeColor="background1"/>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A265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Forme automatique 13" o:spid="_x0000_s1028" type="#_x0000_t5" style="position:absolute;left:0;text-align:left;margin-left:525pt;margin-top:785.6pt;width:56.65pt;height:56.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" adj="21600" fillcolor="#0070c0" stroked="f">
                  <v:textbox>
                    <w:txbxContent>
                      <w:p w14:paraId="77EA283F" w14:textId="77777777" w:rsidR="00CE5F1B" w:rsidRPr="00B41419" w:rsidRDefault="00CE5F1B" w:rsidP="00B41419">
                        <w:pPr>
                          <w:rPr>
                            <w:rFonts w:ascii="Blade Runner Movie Font" w:hAnsi="Blade Runner Movie Font"/>
                            <w:color w:val="FFFFFF" w:themeColor="background1"/>
                            <w:sz w:val="20"/>
                            <w:szCs w:val="20"/>
                          </w:rPr>
                        </w:pPr>
                        <w:r w:rsidRPr="00B41419">
                          <w:rPr>
                            <w:rFonts w:ascii="Blade Runner Movie Font" w:eastAsiaTheme="minorEastAsia" w:hAnsi="Blade Runner Movie Font"/>
                            <w:color w:val="FFFFFF" w:themeColor="background1"/>
                            <w:sz w:val="20"/>
                            <w:szCs w:val="20"/>
                          </w:rPr>
                          <w:fldChar w:fldCharType="begin"/>
                        </w:r>
                        <w:r w:rsidRPr="00B41419">
                          <w:rPr>
                            <w:rFonts w:ascii="Blade Runner Movie Font" w:hAnsi="Blade Runner Movie Font"/>
                            <w:color w:val="FFFFFF" w:themeColor="background1"/>
                            <w:sz w:val="20"/>
                            <w:szCs w:val="20"/>
                          </w:rPr>
                          <w:instrText>PAGE    \* MERGEFORMAT</w:instrText>
                        </w:r>
                        <w:r w:rsidRPr="00B41419">
                          <w:rPr>
                            <w:rFonts w:ascii="Blade Runner Movie Font" w:eastAsiaTheme="minorEastAsia" w:hAnsi="Blade Runner Movie Font"/>
                            <w:color w:val="FFFFFF" w:themeColor="background1"/>
                            <w:sz w:val="20"/>
                            <w:szCs w:val="20"/>
                          </w:rPr>
                          <w:fldChar w:fldCharType="separate"/>
                        </w:r>
                        <w:r w:rsidR="00293ED8" w:rsidRPr="00293ED8">
                          <w:rPr>
                            <w:rFonts w:ascii="Blade Runner Movie Font" w:eastAsiaTheme="majorEastAsia" w:hAnsi="Blade Runner Movie Font" w:cstheme="majorBidi"/>
                            <w:noProof/>
                            <w:color w:val="FFFFFF" w:themeColor="background1"/>
                            <w:sz w:val="20"/>
                            <w:szCs w:val="20"/>
                          </w:rPr>
                          <w:t>1</w:t>
                        </w:r>
                        <w:r w:rsidRPr="00B41419">
                          <w:rPr>
                            <w:rFonts w:ascii="Blade Runner Movie Font" w:eastAsiaTheme="majorEastAsia" w:hAnsi="Blade Runner Movie Font" w:cstheme="majorBidi"/>
                            <w:color w:val="FFFFFF" w:themeColor="background1"/>
                            <w:sz w:val="20"/>
                            <w:szCs w:val="20"/>
                          </w:rPr>
                          <w:fldChar w:fldCharType="end"/>
                        </w:r>
                      </w:p>
                    </w:txbxContent>
                  </v:textbox>
                  <w10:wrap anchorx="page" anchory="page"/>
                </v:shape>
              </w:pict>
            </mc:Fallback>
          </mc:AlternateContent>
        </w:r>
        <w:hyperlink r:id="rId4" w:history="1">
          <w:r w:rsidR="00E67558" w:rsidRPr="0047386D">
            <w:rPr>
              <w:rStyle w:val="Lienhypertexte"/>
              <w:color w:val="0000D9" w:themeColor="hyperlink" w:themeShade="D9"/>
            </w:rPr>
            <w:t>www.uspaysalzureen.fr</w:t>
          </w:r>
        </w:hyperlink>
      </w:p>
      <w:p w14:paraId="57878965" w14:textId="77777777" w:rsidR="00CE5F1B" w:rsidRPr="009E1840" w:rsidRDefault="0035417F" w:rsidP="0035417F">
        <w:pPr>
          <w:pStyle w:val="Pieddepage"/>
          <w:ind w:left="2268"/>
          <w:rPr>
            <w:color w:val="BFBFBF" w:themeColor="background1" w:themeShade="BF"/>
            <w:sz w:val="20"/>
            <w:szCs w:val="20"/>
          </w:rPr>
        </w:pPr>
        <w:r w:rsidRPr="0035417F">
          <w:rPr>
            <w:color w:val="BFBFBF" w:themeColor="background1" w:themeShade="BF"/>
            <w:sz w:val="20"/>
            <w:szCs w:val="20"/>
          </w:rPr>
          <w:t>Site officiel du club USPA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F22EE" w14:textId="77777777" w:rsidR="00502664" w:rsidRDefault="00502664" w:rsidP="00206934">
      <w:pPr>
        <w:spacing w:after="0" w:line="240" w:lineRule="auto"/>
      </w:pPr>
      <w:r>
        <w:separator/>
      </w:r>
    </w:p>
  </w:footnote>
  <w:footnote w:type="continuationSeparator" w:id="0">
    <w:p w14:paraId="3B1595C3" w14:textId="77777777" w:rsidR="00502664" w:rsidRDefault="00502664" w:rsidP="00206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77498" w14:textId="3F2DEABD" w:rsidR="006A632A" w:rsidRPr="00ED5880" w:rsidRDefault="00E012B9" w:rsidP="002E3718">
    <w:pPr>
      <w:pStyle w:val="En-tte"/>
      <w:tabs>
        <w:tab w:val="clear" w:pos="9072"/>
        <w:tab w:val="left" w:pos="2580"/>
        <w:tab w:val="left" w:pos="2985"/>
        <w:tab w:val="right" w:pos="9639"/>
      </w:tabs>
      <w:spacing w:after="120" w:line="276" w:lineRule="auto"/>
      <w:ind w:left="1701" w:right="-567"/>
      <w:jc w:val="right"/>
      <w:rPr>
        <w:rFonts w:ascii="Malgun Gothic Semilight" w:eastAsia="Malgun Gothic Semilight" w:hAnsi="Malgun Gothic Semilight" w:cs="Malgun Gothic Semilight"/>
        <w:b/>
        <w:bCs/>
        <w:color w:val="1F497D" w:themeColor="text2"/>
        <w:sz w:val="28"/>
        <w:szCs w:val="28"/>
      </w:rPr>
    </w:pPr>
    <w:r w:rsidRPr="00ED5880">
      <w:rPr>
        <w:rFonts w:ascii="Malgun Gothic Semilight" w:eastAsia="Malgun Gothic Semilight" w:hAnsi="Malgun Gothic Semilight" w:cs="Malgun Gothic Semilight"/>
        <w:noProof/>
        <w:lang w:eastAsia="fr-FR"/>
      </w:rPr>
      <w:drawing>
        <wp:anchor distT="0" distB="0" distL="114300" distR="114300" simplePos="0" relativeHeight="251658240" behindDoc="0" locked="0" layoutInCell="1" allowOverlap="1" wp14:anchorId="2C04EE75" wp14:editId="543CC277">
          <wp:simplePos x="0" y="0"/>
          <wp:positionH relativeFrom="column">
            <wp:posOffset>-711835</wp:posOffset>
          </wp:positionH>
          <wp:positionV relativeFrom="paragraph">
            <wp:posOffset>-25095</wp:posOffset>
          </wp:positionV>
          <wp:extent cx="1439545" cy="1439545"/>
          <wp:effectExtent l="0" t="0" r="8255" b="825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SP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page">
            <wp14:pctWidth>0</wp14:pctWidth>
          </wp14:sizeRelH>
          <wp14:sizeRelV relativeFrom="page">
            <wp14:pctHeight>0</wp14:pctHeight>
          </wp14:sizeRelV>
        </wp:anchor>
      </w:drawing>
    </w:r>
    <w:r w:rsidR="006A632A" w:rsidRPr="00ED5880">
      <w:rPr>
        <w:rFonts w:ascii="Malgun Gothic Semilight" w:eastAsia="Malgun Gothic Semilight" w:hAnsi="Malgun Gothic Semilight" w:cs="Malgun Gothic Semilight"/>
        <w:noProof/>
        <w:lang w:eastAsia="fr-FR"/>
      </w:rPr>
      <mc:AlternateContent>
        <mc:Choice Requires="wps">
          <w:drawing>
            <wp:anchor distT="0" distB="0" distL="114300" distR="114300" simplePos="0" relativeHeight="251663360" behindDoc="1" locked="0" layoutInCell="1" allowOverlap="1" wp14:anchorId="39FD1F68" wp14:editId="3EAA99E5">
              <wp:simplePos x="0" y="0"/>
              <wp:positionH relativeFrom="column">
                <wp:posOffset>6302375</wp:posOffset>
              </wp:positionH>
              <wp:positionV relativeFrom="paragraph">
                <wp:posOffset>-705485</wp:posOffset>
              </wp:positionV>
              <wp:extent cx="179705" cy="11519535"/>
              <wp:effectExtent l="0" t="0" r="0" b="5715"/>
              <wp:wrapNone/>
              <wp:docPr id="4" name="Rectangle 4"/>
              <wp:cNvGraphicFramePr/>
              <a:graphic xmlns:a="http://schemas.openxmlformats.org/drawingml/2006/main">
                <a:graphicData uri="http://schemas.microsoft.com/office/word/2010/wordprocessingShape">
                  <wps:wsp>
                    <wps:cNvSpPr/>
                    <wps:spPr>
                      <a:xfrm>
                        <a:off x="0" y="0"/>
                        <a:ext cx="179705" cy="11519535"/>
                      </a:xfrm>
                      <a:prstGeom prst="rect">
                        <a:avLst/>
                      </a:prstGeom>
                      <a:solidFill>
                        <a:schemeClr val="bg1">
                          <a:lumMod val="85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EB4BE" id="Rectangle 4" o:spid="_x0000_s1026" style="position:absolute;margin-left:496.25pt;margin-top:-55.55pt;width:14.15pt;height:90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" fillcolor="#d8d8d8 [2732]" stroked="f" strokeweight="2pt"/>
          </w:pict>
        </mc:Fallback>
      </mc:AlternateContent>
    </w:r>
    <w:r w:rsidR="006A632A" w:rsidRPr="00ED5880">
      <w:rPr>
        <w:rFonts w:ascii="Malgun Gothic Semilight" w:eastAsia="Malgun Gothic Semilight" w:hAnsi="Malgun Gothic Semilight" w:cs="Malgun Gothic Semilight"/>
        <w:noProof/>
        <w:lang w:eastAsia="fr-FR"/>
      </w:rPr>
      <mc:AlternateContent>
        <mc:Choice Requires="wps">
          <w:drawing>
            <wp:anchor distT="0" distB="0" distL="114300" distR="114300" simplePos="0" relativeHeight="251666432" behindDoc="1" locked="0" layoutInCell="1" allowOverlap="1" wp14:anchorId="31DEBA1D" wp14:editId="4896AECB">
              <wp:simplePos x="0" y="0"/>
              <wp:positionH relativeFrom="column">
                <wp:posOffset>6481140</wp:posOffset>
              </wp:positionH>
              <wp:positionV relativeFrom="paragraph">
                <wp:posOffset>-707390</wp:posOffset>
              </wp:positionV>
              <wp:extent cx="179705" cy="11519535"/>
              <wp:effectExtent l="0" t="0" r="0" b="5715"/>
              <wp:wrapNone/>
              <wp:docPr id="6" name="Rectangle 6"/>
              <wp:cNvGraphicFramePr/>
              <a:graphic xmlns:a="http://schemas.openxmlformats.org/drawingml/2006/main">
                <a:graphicData uri="http://schemas.microsoft.com/office/word/2010/wordprocessingShape">
                  <wps:wsp>
                    <wps:cNvSpPr/>
                    <wps:spPr>
                      <a:xfrm>
                        <a:off x="0" y="0"/>
                        <a:ext cx="179705" cy="11519535"/>
                      </a:xfrm>
                      <a:prstGeom prst="rect">
                        <a:avLst/>
                      </a:prstGeom>
                      <a:solidFill>
                        <a:srgbClr val="0070C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59F11" id="Rectangle 6" o:spid="_x0000_s1026" style="position:absolute;margin-left:510.35pt;margin-top:-55.7pt;width:14.15pt;height:907.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" fillcolor="#0070c0" stroked="f" strokeweight="2pt"/>
          </w:pict>
        </mc:Fallback>
      </mc:AlternateContent>
    </w:r>
    <w:r w:rsidR="004A2740" w:rsidRPr="00ED5880">
      <w:rPr>
        <w:rFonts w:ascii="Malgun Gothic Semilight" w:eastAsia="Malgun Gothic Semilight" w:hAnsi="Malgun Gothic Semilight" w:cs="Malgun Gothic Semilight"/>
        <w:noProof/>
        <w:lang w:eastAsia="fr-FR"/>
      </w:rPr>
      <mc:AlternateContent>
        <mc:Choice Requires="wps">
          <w:drawing>
            <wp:anchor distT="0" distB="0" distL="114300" distR="114300" simplePos="0" relativeHeight="251661312" behindDoc="1" locked="0" layoutInCell="1" allowOverlap="1" wp14:anchorId="57BC8DCB" wp14:editId="77987BBC">
              <wp:simplePos x="0" y="0"/>
              <wp:positionH relativeFrom="column">
                <wp:posOffset>899795</wp:posOffset>
              </wp:positionH>
              <wp:positionV relativeFrom="paragraph">
                <wp:posOffset>-624840</wp:posOffset>
              </wp:positionV>
              <wp:extent cx="180000" cy="11519535"/>
              <wp:effectExtent l="0" t="0" r="0" b="5715"/>
              <wp:wrapNone/>
              <wp:docPr id="3" name="Rectangle 3"/>
              <wp:cNvGraphicFramePr/>
              <a:graphic xmlns:a="http://schemas.openxmlformats.org/drawingml/2006/main">
                <a:graphicData uri="http://schemas.microsoft.com/office/word/2010/wordprocessingShape">
                  <wps:wsp>
                    <wps:cNvSpPr/>
                    <wps:spPr>
                      <a:xfrm>
                        <a:off x="0" y="0"/>
                        <a:ext cx="180000" cy="11519535"/>
                      </a:xfrm>
                      <a:prstGeom prst="rect">
                        <a:avLst/>
                      </a:prstGeom>
                      <a:solidFill>
                        <a:schemeClr val="bg1">
                          <a:lumMod val="85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0E339" id="Rectangle 3" o:spid="_x0000_s1026" style="position:absolute;margin-left:70.85pt;margin-top:-49.2pt;width:14.15pt;height:90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" fillcolor="#d8d8d8 [2732]" stroked="f" strokeweight="2pt"/>
          </w:pict>
        </mc:Fallback>
      </mc:AlternateContent>
    </w:r>
    <w:r w:rsidR="008C3359" w:rsidRPr="00ED5880">
      <w:rPr>
        <w:rFonts w:ascii="Malgun Gothic Semilight" w:eastAsia="Malgun Gothic Semilight" w:hAnsi="Malgun Gothic Semilight" w:cs="Malgun Gothic Semilight"/>
        <w:noProof/>
        <w:lang w:eastAsia="fr-FR"/>
      </w:rPr>
      <mc:AlternateContent>
        <mc:Choice Requires="wps">
          <w:drawing>
            <wp:anchor distT="0" distB="0" distL="114300" distR="114300" simplePos="0" relativeHeight="251659264" behindDoc="1" locked="0" layoutInCell="1" allowOverlap="1" wp14:anchorId="2FCFD714" wp14:editId="537AF6CD">
              <wp:simplePos x="0" y="0"/>
              <wp:positionH relativeFrom="column">
                <wp:posOffset>-898855</wp:posOffset>
              </wp:positionH>
              <wp:positionV relativeFrom="paragraph">
                <wp:posOffset>-967740</wp:posOffset>
              </wp:positionV>
              <wp:extent cx="1800000" cy="11520000"/>
              <wp:effectExtent l="0" t="0" r="0" b="5715"/>
              <wp:wrapNone/>
              <wp:docPr id="2" name="Rectangle 2"/>
              <wp:cNvGraphicFramePr/>
              <a:graphic xmlns:a="http://schemas.openxmlformats.org/drawingml/2006/main">
                <a:graphicData uri="http://schemas.microsoft.com/office/word/2010/wordprocessingShape">
                  <wps:wsp>
                    <wps:cNvSpPr/>
                    <wps:spPr>
                      <a:xfrm>
                        <a:off x="0" y="0"/>
                        <a:ext cx="1800000" cy="11520000"/>
                      </a:xfrm>
                      <a:prstGeom prst="rect">
                        <a:avLst/>
                      </a:prstGeom>
                      <a:gradFill flip="none" rotWithShape="1">
                        <a:gsLst>
                          <a:gs pos="0">
                            <a:srgbClr val="0070C0">
                              <a:shade val="30000"/>
                              <a:satMod val="115000"/>
                            </a:srgbClr>
                          </a:gs>
                          <a:gs pos="50000">
                            <a:srgbClr val="0070C0">
                              <a:shade val="67500"/>
                              <a:satMod val="115000"/>
                            </a:srgbClr>
                          </a:gs>
                          <a:gs pos="100000">
                            <a:srgbClr val="0070C0">
                              <a:shade val="100000"/>
                              <a:satMod val="115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F58D2" id="Rectangle 2" o:spid="_x0000_s1026" style="position:absolute;margin-left:-70.8pt;margin-top:-76.2pt;width:141.75pt;height:90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" fillcolor="#003f77" stroked="f" strokeweight="2pt">
              <v:fill color2="#0072ce" rotate="t" angle="90" colors="0 #003f77;.5 #005fad;1 #0072ce" focus="100%" type="gradient"/>
            </v:rect>
          </w:pict>
        </mc:Fallback>
      </mc:AlternateContent>
    </w:r>
    <w:sdt>
      <w:sdtPr>
        <w:rPr>
          <w:rFonts w:ascii="Malgun Gothic Semilight" w:eastAsia="Malgun Gothic Semilight" w:hAnsi="Malgun Gothic Semilight" w:cs="Malgun Gothic Semilight"/>
          <w:b/>
          <w:bCs/>
          <w:color w:val="FF0000"/>
          <w:sz w:val="30"/>
          <w:szCs w:val="30"/>
        </w:rPr>
        <w:alias w:val="Titre"/>
        <w:id w:val="305898114"/>
        <w:placeholder>
          <w:docPart w:val="4E58AA0F3274464391FDFB0A6B218FC1"/>
        </w:placeholder>
        <w:dataBinding w:prefixMappings="xmlns:ns0='http://schemas.openxmlformats.org/package/2006/metadata/core-properties' xmlns:ns1='http://purl.org/dc/elements/1.1/'" w:xpath="/ns0:coreProperties[1]/ns1:title[1]" w:storeItemID="{6C3C8BC8-F283-45AE-878A-BAB7291924A1}"/>
        <w:text/>
      </w:sdtPr>
      <w:sdtEndPr/>
      <w:sdtContent>
        <w:r w:rsidR="00ED5880" w:rsidRPr="00ED5880">
          <w:rPr>
            <w:rFonts w:ascii="Malgun Gothic Semilight" w:eastAsia="Malgun Gothic Semilight" w:hAnsi="Malgun Gothic Semilight" w:cs="Malgun Gothic Semilight"/>
            <w:b/>
            <w:bCs/>
            <w:color w:val="FF0000"/>
            <w:sz w:val="30"/>
            <w:szCs w:val="30"/>
          </w:rPr>
          <w:t>RESULTATS SPORTIF UNION SPORTIVE PAYS ALZUREEN</w:t>
        </w:r>
      </w:sdtContent>
    </w:sdt>
  </w:p>
  <w:sdt>
    <w:sdtPr>
      <w:rPr>
        <w:i/>
        <w:color w:val="4F81BD" w:themeColor="accent1"/>
        <w:sz w:val="30"/>
        <w:szCs w:val="30"/>
      </w:rPr>
      <w:alias w:val="Sous-titre"/>
      <w:id w:val="-1161226285"/>
      <w:placeholder>
        <w:docPart w:val="690882EDAA9C41E69EDD1785C94428C2"/>
      </w:placeholder>
      <w:dataBinding w:prefixMappings="xmlns:ns0='http://schemas.openxmlformats.org/package/2006/metadata/core-properties' xmlns:ns1='http://purl.org/dc/elements/1.1/'" w:xpath="/ns0:coreProperties[1]/ns1:subject[1]" w:storeItemID="{6C3C8BC8-F283-45AE-878A-BAB7291924A1}"/>
      <w:text/>
    </w:sdtPr>
    <w:sdtEndPr/>
    <w:sdtContent>
      <w:p w14:paraId="4D00CE0C" w14:textId="17402D37" w:rsidR="006A632A" w:rsidRPr="00664A77" w:rsidRDefault="00CF20A9" w:rsidP="008C5033">
        <w:pPr>
          <w:tabs>
            <w:tab w:val="left" w:pos="2580"/>
            <w:tab w:val="left" w:pos="2985"/>
            <w:tab w:val="center" w:pos="4536"/>
            <w:tab w:val="right" w:pos="9639"/>
          </w:tabs>
          <w:spacing w:after="120"/>
          <w:ind w:left="1843" w:right="-567"/>
          <w:jc w:val="right"/>
          <w:rPr>
            <w:color w:val="4F81BD" w:themeColor="accent1"/>
            <w:sz w:val="30"/>
            <w:szCs w:val="30"/>
          </w:rPr>
        </w:pPr>
        <w:r>
          <w:rPr>
            <w:i/>
            <w:color w:val="4F81BD" w:themeColor="accent1"/>
            <w:sz w:val="30"/>
            <w:szCs w:val="30"/>
          </w:rPr>
          <w:t xml:space="preserve">La </w:t>
        </w:r>
        <w:r w:rsidR="00A96E96">
          <w:rPr>
            <w:i/>
            <w:color w:val="4F81BD" w:themeColor="accent1"/>
            <w:sz w:val="30"/>
            <w:szCs w:val="30"/>
          </w:rPr>
          <w:t xml:space="preserve">Caisse Epargne sur le terrain pour soutenir les </w:t>
        </w:r>
        <w:proofErr w:type="spellStart"/>
        <w:r w:rsidR="00A96E96">
          <w:rPr>
            <w:i/>
            <w:color w:val="4F81BD" w:themeColor="accent1"/>
            <w:sz w:val="30"/>
            <w:szCs w:val="30"/>
          </w:rPr>
          <w:t>Alzuréens</w:t>
        </w:r>
        <w:proofErr w:type="spellEnd"/>
        <w:r w:rsidR="00A96E96">
          <w:rPr>
            <w:i/>
            <w:color w:val="4F81BD" w:themeColor="accent1"/>
            <w:sz w:val="30"/>
            <w:szCs w:val="30"/>
          </w:rPr>
          <w:t> !</w:t>
        </w:r>
      </w:p>
    </w:sdtContent>
  </w:sdt>
  <w:sdt>
    <w:sdtPr>
      <w:rPr>
        <w:color w:val="7F7F7F" w:themeColor="text1" w:themeTint="80"/>
      </w:rPr>
      <w:alias w:val="Auteur"/>
      <w:id w:val="1230728226"/>
      <w:placeholder>
        <w:docPart w:val="F48CC4348BCB46BC9A7FDEB5CF7F814E"/>
      </w:placeholder>
      <w:dataBinding w:prefixMappings="xmlns:ns0='http://schemas.openxmlformats.org/package/2006/metadata/core-properties' xmlns:ns1='http://purl.org/dc/elements/1.1/'" w:xpath="/ns0:coreProperties[1]/ns1:creator[1]" w:storeItemID="{6C3C8BC8-F283-45AE-878A-BAB7291924A1}"/>
      <w:text/>
    </w:sdtPr>
    <w:sdtEndPr/>
    <w:sdtContent>
      <w:p w14:paraId="32ED929A" w14:textId="1184E4E2" w:rsidR="006A632A" w:rsidRPr="006A632A" w:rsidRDefault="00A96E96" w:rsidP="00E012B9">
        <w:pPr>
          <w:pBdr>
            <w:bottom w:val="single" w:sz="4" w:space="1" w:color="A5A5A5" w:themeColor="background1" w:themeShade="A5"/>
          </w:pBdr>
          <w:tabs>
            <w:tab w:val="left" w:pos="2580"/>
            <w:tab w:val="left" w:pos="2985"/>
            <w:tab w:val="center" w:pos="4536"/>
            <w:tab w:val="right" w:pos="9639"/>
          </w:tabs>
          <w:spacing w:after="120"/>
          <w:ind w:left="1843" w:right="-567"/>
          <w:jc w:val="right"/>
          <w:rPr>
            <w:color w:val="7F7F7F" w:themeColor="text1" w:themeTint="80"/>
          </w:rPr>
        </w:pPr>
        <w:r>
          <w:rPr>
            <w:color w:val="7F7F7F" w:themeColor="text1" w:themeTint="80"/>
          </w:rPr>
          <w:t>13</w:t>
        </w:r>
        <w:r w:rsidR="00E012B9">
          <w:rPr>
            <w:color w:val="7F7F7F" w:themeColor="text1" w:themeTint="80"/>
          </w:rPr>
          <w:t>/</w:t>
        </w:r>
        <w:r w:rsidR="00ED5880">
          <w:rPr>
            <w:color w:val="7F7F7F" w:themeColor="text1" w:themeTint="80"/>
          </w:rPr>
          <w:t>0</w:t>
        </w:r>
        <w:r w:rsidR="00CF20A9">
          <w:rPr>
            <w:color w:val="7F7F7F" w:themeColor="text1" w:themeTint="80"/>
          </w:rPr>
          <w:t>9</w:t>
        </w:r>
        <w:r w:rsidR="00E012B9">
          <w:rPr>
            <w:color w:val="7F7F7F" w:themeColor="text1" w:themeTint="80"/>
          </w:rPr>
          <w:t>/</w:t>
        </w:r>
        <w:r w:rsidR="00ED5880">
          <w:rPr>
            <w:color w:val="7F7F7F" w:themeColor="text1" w:themeTint="80"/>
          </w:rPr>
          <w:t>2020</w:t>
        </w:r>
      </w:p>
    </w:sdtContent>
  </w:sdt>
  <w:p w14:paraId="5F1DFB87" w14:textId="77777777" w:rsidR="00206934" w:rsidRDefault="00607267" w:rsidP="006A632A">
    <w:pPr>
      <w:pStyle w:val="En-tte"/>
      <w:tabs>
        <w:tab w:val="clear" w:pos="9072"/>
        <w:tab w:val="right" w:pos="9639"/>
      </w:tabs>
      <w:ind w:right="-567"/>
    </w:pPr>
    <w:r w:rsidRPr="00BF25CA">
      <w:rPr>
        <w:rFonts w:ascii="Blade Runner Movie Font" w:hAnsi="Blade Runner Movie Font"/>
        <w:b/>
        <w:bCs/>
        <w:noProof/>
        <w:color w:val="0070C0"/>
        <w:sz w:val="30"/>
        <w:szCs w:val="30"/>
        <w:lang w:eastAsia="fr-FR"/>
      </w:rPr>
      <mc:AlternateContent>
        <mc:Choice Requires="wps">
          <w:drawing>
            <wp:anchor distT="0" distB="0" distL="114300" distR="114300" simplePos="0" relativeHeight="251676672" behindDoc="0" locked="0" layoutInCell="1" allowOverlap="1" wp14:anchorId="2F5AFCD3" wp14:editId="50A20923">
              <wp:simplePos x="0" y="0"/>
              <wp:positionH relativeFrom="column">
                <wp:posOffset>-900430</wp:posOffset>
              </wp:positionH>
              <wp:positionV relativeFrom="paragraph">
                <wp:posOffset>677232</wp:posOffset>
              </wp:positionV>
              <wp:extent cx="1799590" cy="1403985"/>
              <wp:effectExtent l="0" t="0" r="0" b="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403985"/>
                      </a:xfrm>
                      <a:prstGeom prst="rect">
                        <a:avLst/>
                      </a:prstGeom>
                      <a:noFill/>
                      <a:ln w="9525">
                        <a:noFill/>
                        <a:miter lim="800000"/>
                        <a:headEnd/>
                        <a:tailEnd/>
                      </a:ln>
                    </wps:spPr>
                    <wps:txbx>
                      <w:txbxContent>
                        <w:p w14:paraId="09D7680C" w14:textId="77777777" w:rsidR="00607267" w:rsidRPr="00120CE7" w:rsidRDefault="00607267" w:rsidP="00607267">
                          <w:pPr>
                            <w:jc w:val="center"/>
                            <w:rPr>
                              <w:color w:val="FFFFFF" w:themeColor="background1"/>
                            </w:rPr>
                          </w:pPr>
                          <w:r w:rsidRPr="00120CE7">
                            <w:rPr>
                              <w:color w:val="FFFFFF" w:themeColor="background1"/>
                            </w:rPr>
                            <w:t>US PAYS ALZUREEN</w:t>
                          </w:r>
                        </w:p>
                        <w:p w14:paraId="27BF4118" w14:textId="77777777" w:rsidR="00607267" w:rsidRPr="00120CE7" w:rsidRDefault="00607267" w:rsidP="00607267">
                          <w:pPr>
                            <w:spacing w:after="0"/>
                            <w:jc w:val="center"/>
                            <w:rPr>
                              <w:color w:val="FFFFFF" w:themeColor="background1"/>
                            </w:rPr>
                          </w:pPr>
                          <w:r w:rsidRPr="00120CE7">
                            <w:rPr>
                              <w:color w:val="FFFFFF" w:themeColor="background1"/>
                            </w:rPr>
                            <w:t>Mairie de Lanuéjouls</w:t>
                          </w:r>
                        </w:p>
                        <w:p w14:paraId="6F30FA0D" w14:textId="77777777" w:rsidR="00607267" w:rsidRPr="00120CE7" w:rsidRDefault="00607267" w:rsidP="00607267">
                          <w:pPr>
                            <w:spacing w:after="0"/>
                            <w:jc w:val="center"/>
                            <w:rPr>
                              <w:color w:val="FFFFFF" w:themeColor="background1"/>
                            </w:rPr>
                          </w:pPr>
                          <w:r w:rsidRPr="00120CE7">
                            <w:rPr>
                              <w:color w:val="FFFFFF" w:themeColor="background1"/>
                            </w:rPr>
                            <w:t>6 rue des Jonquilles</w:t>
                          </w:r>
                        </w:p>
                        <w:p w14:paraId="44F5B7BD" w14:textId="77777777" w:rsidR="00607267" w:rsidRPr="00120CE7" w:rsidRDefault="00607267" w:rsidP="00607267">
                          <w:pPr>
                            <w:jc w:val="center"/>
                            <w:rPr>
                              <w:color w:val="FFFFFF" w:themeColor="background1"/>
                            </w:rPr>
                          </w:pPr>
                          <w:r w:rsidRPr="00120CE7">
                            <w:rPr>
                              <w:color w:val="FFFFFF" w:themeColor="background1"/>
                            </w:rPr>
                            <w:t>12350 LANUEJOULS</w:t>
                          </w:r>
                        </w:p>
                        <w:p w14:paraId="2196A09C" w14:textId="3F70C5F5" w:rsidR="00607267" w:rsidRDefault="00502664" w:rsidP="00607267">
                          <w:pPr>
                            <w:spacing w:after="400"/>
                            <w:jc w:val="center"/>
                            <w:rPr>
                              <w:rStyle w:val="Lienhypertexte"/>
                              <w:color w:val="FFFFFF" w:themeColor="background1"/>
                              <w:sz w:val="20"/>
                              <w:szCs w:val="20"/>
                            </w:rPr>
                          </w:pPr>
                          <w:hyperlink r:id="rId2" w:history="1">
                            <w:r w:rsidR="00607267" w:rsidRPr="00120CE7">
                              <w:rPr>
                                <w:rStyle w:val="Lienhypertexte"/>
                                <w:color w:val="FFFFFF" w:themeColor="background1"/>
                                <w:sz w:val="20"/>
                                <w:szCs w:val="20"/>
                              </w:rPr>
                              <w:t>contact@uspaysalzureen.fr</w:t>
                            </w:r>
                          </w:hyperlink>
                        </w:p>
                        <w:p w14:paraId="646726B6" w14:textId="056FB92B" w:rsidR="00664A77" w:rsidRPr="00664A77" w:rsidRDefault="00664A77" w:rsidP="00607267">
                          <w:pPr>
                            <w:spacing w:after="400"/>
                            <w:jc w:val="center"/>
                            <w:rPr>
                              <w:color w:val="FFFFFF" w:themeColor="background1"/>
                              <w:sz w:val="14"/>
                              <w:szCs w:val="14"/>
                            </w:rPr>
                          </w:pPr>
                          <w:r w:rsidRPr="00664A77">
                            <w:rPr>
                              <w:rStyle w:val="Lienhypertexte"/>
                              <w:color w:val="FFFFFF" w:themeColor="background1"/>
                              <w:sz w:val="14"/>
                              <w:szCs w:val="14"/>
                            </w:rPr>
                            <w:t>communication.presse@uspaysalzureen.fr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5AFCD3" id="_x0000_t202" coordsize="21600,21600" o:spt="202" path="m,l,21600r21600,l21600,xe">
              <v:stroke joinstyle="miter"/>
              <v:path gradientshapeok="t" o:connecttype="rect"/>
            </v:shapetype>
            <v:shape id="Zone de texte 2" o:spid="_x0000_s1026" type="#_x0000_t202" style="position:absolute;margin-left:-70.9pt;margin-top:53.35pt;width:141.7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" filled="f" stroked="f">
              <v:textbox style="mso-fit-shape-to-text:t">
                <w:txbxContent>
                  <w:p w14:paraId="09D7680C" w14:textId="77777777" w:rsidR="00607267" w:rsidRPr="00120CE7" w:rsidRDefault="00607267" w:rsidP="00607267">
                    <w:pPr>
                      <w:jc w:val="center"/>
                      <w:rPr>
                        <w:color w:val="FFFFFF" w:themeColor="background1"/>
                      </w:rPr>
                    </w:pPr>
                    <w:r w:rsidRPr="00120CE7">
                      <w:rPr>
                        <w:color w:val="FFFFFF" w:themeColor="background1"/>
                      </w:rPr>
                      <w:t>US PAYS ALZUREEN</w:t>
                    </w:r>
                  </w:p>
                  <w:p w14:paraId="27BF4118" w14:textId="77777777" w:rsidR="00607267" w:rsidRPr="00120CE7" w:rsidRDefault="00607267" w:rsidP="00607267">
                    <w:pPr>
                      <w:spacing w:after="0"/>
                      <w:jc w:val="center"/>
                      <w:rPr>
                        <w:color w:val="FFFFFF" w:themeColor="background1"/>
                      </w:rPr>
                    </w:pPr>
                    <w:r w:rsidRPr="00120CE7">
                      <w:rPr>
                        <w:color w:val="FFFFFF" w:themeColor="background1"/>
                      </w:rPr>
                      <w:t>Mairie de Lanuéjouls</w:t>
                    </w:r>
                  </w:p>
                  <w:p w14:paraId="6F30FA0D" w14:textId="77777777" w:rsidR="00607267" w:rsidRPr="00120CE7" w:rsidRDefault="00607267" w:rsidP="00607267">
                    <w:pPr>
                      <w:spacing w:after="0"/>
                      <w:jc w:val="center"/>
                      <w:rPr>
                        <w:color w:val="FFFFFF" w:themeColor="background1"/>
                      </w:rPr>
                    </w:pPr>
                    <w:r w:rsidRPr="00120CE7">
                      <w:rPr>
                        <w:color w:val="FFFFFF" w:themeColor="background1"/>
                      </w:rPr>
                      <w:t>6 rue des Jonquilles</w:t>
                    </w:r>
                  </w:p>
                  <w:p w14:paraId="44F5B7BD" w14:textId="77777777" w:rsidR="00607267" w:rsidRPr="00120CE7" w:rsidRDefault="00607267" w:rsidP="00607267">
                    <w:pPr>
                      <w:jc w:val="center"/>
                      <w:rPr>
                        <w:color w:val="FFFFFF" w:themeColor="background1"/>
                      </w:rPr>
                    </w:pPr>
                    <w:r w:rsidRPr="00120CE7">
                      <w:rPr>
                        <w:color w:val="FFFFFF" w:themeColor="background1"/>
                      </w:rPr>
                      <w:t>12350 LANUEJOULS</w:t>
                    </w:r>
                  </w:p>
                  <w:p w14:paraId="2196A09C" w14:textId="3F70C5F5" w:rsidR="00607267" w:rsidRDefault="00502664" w:rsidP="00607267">
                    <w:pPr>
                      <w:spacing w:after="400"/>
                      <w:jc w:val="center"/>
                      <w:rPr>
                        <w:rStyle w:val="Lienhypertexte"/>
                        <w:color w:val="FFFFFF" w:themeColor="background1"/>
                        <w:sz w:val="20"/>
                        <w:szCs w:val="20"/>
                      </w:rPr>
                    </w:pPr>
                    <w:hyperlink r:id="rId3" w:history="1">
                      <w:r w:rsidR="00607267" w:rsidRPr="00120CE7">
                        <w:rPr>
                          <w:rStyle w:val="Lienhypertexte"/>
                          <w:color w:val="FFFFFF" w:themeColor="background1"/>
                          <w:sz w:val="20"/>
                          <w:szCs w:val="20"/>
                        </w:rPr>
                        <w:t>contact@uspaysalzureen.fr</w:t>
                      </w:r>
                    </w:hyperlink>
                  </w:p>
                  <w:p w14:paraId="646726B6" w14:textId="056FB92B" w:rsidR="00664A77" w:rsidRPr="00664A77" w:rsidRDefault="00664A77" w:rsidP="00607267">
                    <w:pPr>
                      <w:spacing w:after="400"/>
                      <w:jc w:val="center"/>
                      <w:rPr>
                        <w:color w:val="FFFFFF" w:themeColor="background1"/>
                        <w:sz w:val="14"/>
                        <w:szCs w:val="14"/>
                      </w:rPr>
                    </w:pPr>
                    <w:r w:rsidRPr="00664A77">
                      <w:rPr>
                        <w:rStyle w:val="Lienhypertexte"/>
                        <w:color w:val="FFFFFF" w:themeColor="background1"/>
                        <w:sz w:val="14"/>
                        <w:szCs w:val="14"/>
                      </w:rPr>
                      <w:t>communication.presse@uspaysalzureen.fr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B523D5"/>
    <w:multiLevelType w:val="hybridMultilevel"/>
    <w:tmpl w:val="338262F6"/>
    <w:lvl w:ilvl="0" w:tplc="08169CF0">
      <w:start w:val="1"/>
      <w:numFmt w:val="decimal"/>
      <w:lvlText w:val="(%1)"/>
      <w:lvlJc w:val="left"/>
      <w:pPr>
        <w:ind w:left="2203" w:hanging="360"/>
      </w:pPr>
      <w:rPr>
        <w:rFonts w:hint="default"/>
      </w:rPr>
    </w:lvl>
    <w:lvl w:ilvl="1" w:tplc="040C0019" w:tentative="1">
      <w:start w:val="1"/>
      <w:numFmt w:val="lowerLetter"/>
      <w:lvlText w:val="%2."/>
      <w:lvlJc w:val="left"/>
      <w:pPr>
        <w:ind w:left="2923" w:hanging="360"/>
      </w:pPr>
    </w:lvl>
    <w:lvl w:ilvl="2" w:tplc="040C001B" w:tentative="1">
      <w:start w:val="1"/>
      <w:numFmt w:val="lowerRoman"/>
      <w:lvlText w:val="%3."/>
      <w:lvlJc w:val="right"/>
      <w:pPr>
        <w:ind w:left="3643" w:hanging="180"/>
      </w:pPr>
    </w:lvl>
    <w:lvl w:ilvl="3" w:tplc="040C000F" w:tentative="1">
      <w:start w:val="1"/>
      <w:numFmt w:val="decimal"/>
      <w:lvlText w:val="%4."/>
      <w:lvlJc w:val="left"/>
      <w:pPr>
        <w:ind w:left="4363" w:hanging="360"/>
      </w:pPr>
    </w:lvl>
    <w:lvl w:ilvl="4" w:tplc="040C0019" w:tentative="1">
      <w:start w:val="1"/>
      <w:numFmt w:val="lowerLetter"/>
      <w:lvlText w:val="%5."/>
      <w:lvlJc w:val="left"/>
      <w:pPr>
        <w:ind w:left="5083" w:hanging="360"/>
      </w:pPr>
    </w:lvl>
    <w:lvl w:ilvl="5" w:tplc="040C001B" w:tentative="1">
      <w:start w:val="1"/>
      <w:numFmt w:val="lowerRoman"/>
      <w:lvlText w:val="%6."/>
      <w:lvlJc w:val="right"/>
      <w:pPr>
        <w:ind w:left="5803" w:hanging="180"/>
      </w:pPr>
    </w:lvl>
    <w:lvl w:ilvl="6" w:tplc="040C000F" w:tentative="1">
      <w:start w:val="1"/>
      <w:numFmt w:val="decimal"/>
      <w:lvlText w:val="%7."/>
      <w:lvlJc w:val="left"/>
      <w:pPr>
        <w:ind w:left="6523" w:hanging="360"/>
      </w:pPr>
    </w:lvl>
    <w:lvl w:ilvl="7" w:tplc="040C0019" w:tentative="1">
      <w:start w:val="1"/>
      <w:numFmt w:val="lowerLetter"/>
      <w:lvlText w:val="%8."/>
      <w:lvlJc w:val="left"/>
      <w:pPr>
        <w:ind w:left="7243" w:hanging="360"/>
      </w:pPr>
    </w:lvl>
    <w:lvl w:ilvl="8" w:tplc="040C001B" w:tentative="1">
      <w:start w:val="1"/>
      <w:numFmt w:val="lowerRoman"/>
      <w:lvlText w:val="%9."/>
      <w:lvlJc w:val="right"/>
      <w:pPr>
        <w:ind w:left="7963" w:hanging="180"/>
      </w:pPr>
    </w:lvl>
  </w:abstractNum>
  <w:abstractNum w:abstractNumId="1" w15:restartNumberingAfterBreak="0">
    <w:nsid w:val="68F53DD6"/>
    <w:multiLevelType w:val="hybridMultilevel"/>
    <w:tmpl w:val="EAD445D8"/>
    <w:lvl w:ilvl="0" w:tplc="040C000F">
      <w:start w:val="1"/>
      <w:numFmt w:val="decimal"/>
      <w:lvlText w:val="%1."/>
      <w:lvlJc w:val="left"/>
      <w:pPr>
        <w:ind w:left="2705" w:hanging="360"/>
      </w:pPr>
    </w:lvl>
    <w:lvl w:ilvl="1" w:tplc="040C0019" w:tentative="1">
      <w:start w:val="1"/>
      <w:numFmt w:val="lowerLetter"/>
      <w:lvlText w:val="%2."/>
      <w:lvlJc w:val="left"/>
      <w:pPr>
        <w:ind w:left="3425" w:hanging="360"/>
      </w:pPr>
    </w:lvl>
    <w:lvl w:ilvl="2" w:tplc="040C001B" w:tentative="1">
      <w:start w:val="1"/>
      <w:numFmt w:val="lowerRoman"/>
      <w:lvlText w:val="%3."/>
      <w:lvlJc w:val="right"/>
      <w:pPr>
        <w:ind w:left="4145" w:hanging="180"/>
      </w:pPr>
    </w:lvl>
    <w:lvl w:ilvl="3" w:tplc="040C000F" w:tentative="1">
      <w:start w:val="1"/>
      <w:numFmt w:val="decimal"/>
      <w:lvlText w:val="%4."/>
      <w:lvlJc w:val="left"/>
      <w:pPr>
        <w:ind w:left="4865" w:hanging="360"/>
      </w:pPr>
    </w:lvl>
    <w:lvl w:ilvl="4" w:tplc="040C0019" w:tentative="1">
      <w:start w:val="1"/>
      <w:numFmt w:val="lowerLetter"/>
      <w:lvlText w:val="%5."/>
      <w:lvlJc w:val="left"/>
      <w:pPr>
        <w:ind w:left="5585" w:hanging="360"/>
      </w:pPr>
    </w:lvl>
    <w:lvl w:ilvl="5" w:tplc="040C001B" w:tentative="1">
      <w:start w:val="1"/>
      <w:numFmt w:val="lowerRoman"/>
      <w:lvlText w:val="%6."/>
      <w:lvlJc w:val="right"/>
      <w:pPr>
        <w:ind w:left="6305" w:hanging="180"/>
      </w:pPr>
    </w:lvl>
    <w:lvl w:ilvl="6" w:tplc="040C000F" w:tentative="1">
      <w:start w:val="1"/>
      <w:numFmt w:val="decimal"/>
      <w:lvlText w:val="%7."/>
      <w:lvlJc w:val="left"/>
      <w:pPr>
        <w:ind w:left="7025" w:hanging="360"/>
      </w:pPr>
    </w:lvl>
    <w:lvl w:ilvl="7" w:tplc="040C0019" w:tentative="1">
      <w:start w:val="1"/>
      <w:numFmt w:val="lowerLetter"/>
      <w:lvlText w:val="%8."/>
      <w:lvlJc w:val="left"/>
      <w:pPr>
        <w:ind w:left="7745" w:hanging="360"/>
      </w:pPr>
    </w:lvl>
    <w:lvl w:ilvl="8" w:tplc="040C001B" w:tentative="1">
      <w:start w:val="1"/>
      <w:numFmt w:val="lowerRoman"/>
      <w:lvlText w:val="%9."/>
      <w:lvlJc w:val="right"/>
      <w:pPr>
        <w:ind w:left="8465" w:hanging="180"/>
      </w:pPr>
    </w:lvl>
  </w:abstractNum>
  <w:abstractNum w:abstractNumId="2" w15:restartNumberingAfterBreak="0">
    <w:nsid w:val="6E2E3CF7"/>
    <w:multiLevelType w:val="hybridMultilevel"/>
    <w:tmpl w:val="034011F4"/>
    <w:lvl w:ilvl="0" w:tplc="FA0A159A">
      <w:start w:val="1"/>
      <w:numFmt w:val="decimal"/>
      <w:lvlText w:val="%1."/>
      <w:lvlJc w:val="left"/>
      <w:pPr>
        <w:ind w:left="2203" w:hanging="360"/>
      </w:pPr>
      <w:rPr>
        <w:rFonts w:hint="default"/>
      </w:rPr>
    </w:lvl>
    <w:lvl w:ilvl="1" w:tplc="040C0019" w:tentative="1">
      <w:start w:val="1"/>
      <w:numFmt w:val="lowerLetter"/>
      <w:lvlText w:val="%2."/>
      <w:lvlJc w:val="left"/>
      <w:pPr>
        <w:ind w:left="2923" w:hanging="360"/>
      </w:pPr>
    </w:lvl>
    <w:lvl w:ilvl="2" w:tplc="040C001B" w:tentative="1">
      <w:start w:val="1"/>
      <w:numFmt w:val="lowerRoman"/>
      <w:lvlText w:val="%3."/>
      <w:lvlJc w:val="right"/>
      <w:pPr>
        <w:ind w:left="3643" w:hanging="180"/>
      </w:pPr>
    </w:lvl>
    <w:lvl w:ilvl="3" w:tplc="040C000F" w:tentative="1">
      <w:start w:val="1"/>
      <w:numFmt w:val="decimal"/>
      <w:lvlText w:val="%4."/>
      <w:lvlJc w:val="left"/>
      <w:pPr>
        <w:ind w:left="4363" w:hanging="360"/>
      </w:pPr>
    </w:lvl>
    <w:lvl w:ilvl="4" w:tplc="040C0019" w:tentative="1">
      <w:start w:val="1"/>
      <w:numFmt w:val="lowerLetter"/>
      <w:lvlText w:val="%5."/>
      <w:lvlJc w:val="left"/>
      <w:pPr>
        <w:ind w:left="5083" w:hanging="360"/>
      </w:pPr>
    </w:lvl>
    <w:lvl w:ilvl="5" w:tplc="040C001B" w:tentative="1">
      <w:start w:val="1"/>
      <w:numFmt w:val="lowerRoman"/>
      <w:lvlText w:val="%6."/>
      <w:lvlJc w:val="right"/>
      <w:pPr>
        <w:ind w:left="5803" w:hanging="180"/>
      </w:pPr>
    </w:lvl>
    <w:lvl w:ilvl="6" w:tplc="040C000F" w:tentative="1">
      <w:start w:val="1"/>
      <w:numFmt w:val="decimal"/>
      <w:lvlText w:val="%7."/>
      <w:lvlJc w:val="left"/>
      <w:pPr>
        <w:ind w:left="6523" w:hanging="360"/>
      </w:pPr>
    </w:lvl>
    <w:lvl w:ilvl="7" w:tplc="040C0019" w:tentative="1">
      <w:start w:val="1"/>
      <w:numFmt w:val="lowerLetter"/>
      <w:lvlText w:val="%8."/>
      <w:lvlJc w:val="left"/>
      <w:pPr>
        <w:ind w:left="7243" w:hanging="360"/>
      </w:pPr>
    </w:lvl>
    <w:lvl w:ilvl="8" w:tplc="040C001B" w:tentative="1">
      <w:start w:val="1"/>
      <w:numFmt w:val="lowerRoman"/>
      <w:lvlText w:val="%9."/>
      <w:lvlJc w:val="right"/>
      <w:pPr>
        <w:ind w:left="7963" w:hanging="180"/>
      </w:pPr>
    </w:lvl>
  </w:abstractNum>
  <w:abstractNum w:abstractNumId="3" w15:restartNumberingAfterBreak="0">
    <w:nsid w:val="72A6256E"/>
    <w:multiLevelType w:val="hybridMultilevel"/>
    <w:tmpl w:val="3B7A1E18"/>
    <w:lvl w:ilvl="0" w:tplc="040C000F">
      <w:start w:val="1"/>
      <w:numFmt w:val="decimal"/>
      <w:lvlText w:val="%1."/>
      <w:lvlJc w:val="left"/>
      <w:pPr>
        <w:ind w:left="2563" w:hanging="360"/>
      </w:pPr>
    </w:lvl>
    <w:lvl w:ilvl="1" w:tplc="040C0019" w:tentative="1">
      <w:start w:val="1"/>
      <w:numFmt w:val="lowerLetter"/>
      <w:lvlText w:val="%2."/>
      <w:lvlJc w:val="left"/>
      <w:pPr>
        <w:ind w:left="3283" w:hanging="360"/>
      </w:pPr>
    </w:lvl>
    <w:lvl w:ilvl="2" w:tplc="040C001B" w:tentative="1">
      <w:start w:val="1"/>
      <w:numFmt w:val="lowerRoman"/>
      <w:lvlText w:val="%3."/>
      <w:lvlJc w:val="right"/>
      <w:pPr>
        <w:ind w:left="4003" w:hanging="180"/>
      </w:pPr>
    </w:lvl>
    <w:lvl w:ilvl="3" w:tplc="040C000F" w:tentative="1">
      <w:start w:val="1"/>
      <w:numFmt w:val="decimal"/>
      <w:lvlText w:val="%4."/>
      <w:lvlJc w:val="left"/>
      <w:pPr>
        <w:ind w:left="4723" w:hanging="360"/>
      </w:pPr>
    </w:lvl>
    <w:lvl w:ilvl="4" w:tplc="040C0019" w:tentative="1">
      <w:start w:val="1"/>
      <w:numFmt w:val="lowerLetter"/>
      <w:lvlText w:val="%5."/>
      <w:lvlJc w:val="left"/>
      <w:pPr>
        <w:ind w:left="5443" w:hanging="360"/>
      </w:pPr>
    </w:lvl>
    <w:lvl w:ilvl="5" w:tplc="040C001B" w:tentative="1">
      <w:start w:val="1"/>
      <w:numFmt w:val="lowerRoman"/>
      <w:lvlText w:val="%6."/>
      <w:lvlJc w:val="right"/>
      <w:pPr>
        <w:ind w:left="6163" w:hanging="180"/>
      </w:pPr>
    </w:lvl>
    <w:lvl w:ilvl="6" w:tplc="040C000F" w:tentative="1">
      <w:start w:val="1"/>
      <w:numFmt w:val="decimal"/>
      <w:lvlText w:val="%7."/>
      <w:lvlJc w:val="left"/>
      <w:pPr>
        <w:ind w:left="6883" w:hanging="360"/>
      </w:pPr>
    </w:lvl>
    <w:lvl w:ilvl="7" w:tplc="040C0019" w:tentative="1">
      <w:start w:val="1"/>
      <w:numFmt w:val="lowerLetter"/>
      <w:lvlText w:val="%8."/>
      <w:lvlJc w:val="left"/>
      <w:pPr>
        <w:ind w:left="7603" w:hanging="360"/>
      </w:pPr>
    </w:lvl>
    <w:lvl w:ilvl="8" w:tplc="040C001B" w:tentative="1">
      <w:start w:val="1"/>
      <w:numFmt w:val="lowerRoman"/>
      <w:lvlText w:val="%9."/>
      <w:lvlJc w:val="right"/>
      <w:pPr>
        <w:ind w:left="8323"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934"/>
    <w:rsid w:val="0000101A"/>
    <w:rsid w:val="000A455F"/>
    <w:rsid w:val="000B19DC"/>
    <w:rsid w:val="000B625C"/>
    <w:rsid w:val="000B7D5F"/>
    <w:rsid w:val="000F4AAC"/>
    <w:rsid w:val="00116373"/>
    <w:rsid w:val="00117787"/>
    <w:rsid w:val="0012246E"/>
    <w:rsid w:val="00127865"/>
    <w:rsid w:val="00132FEA"/>
    <w:rsid w:val="00206934"/>
    <w:rsid w:val="00230229"/>
    <w:rsid w:val="00236853"/>
    <w:rsid w:val="00245AE0"/>
    <w:rsid w:val="00272B63"/>
    <w:rsid w:val="00293ED8"/>
    <w:rsid w:val="002D031B"/>
    <w:rsid w:val="002E3718"/>
    <w:rsid w:val="0031019E"/>
    <w:rsid w:val="003254D2"/>
    <w:rsid w:val="00326E5C"/>
    <w:rsid w:val="00352C2B"/>
    <w:rsid w:val="0035417F"/>
    <w:rsid w:val="00354953"/>
    <w:rsid w:val="003676D5"/>
    <w:rsid w:val="003719C1"/>
    <w:rsid w:val="0039717B"/>
    <w:rsid w:val="003A369C"/>
    <w:rsid w:val="003B2AE8"/>
    <w:rsid w:val="003C33A4"/>
    <w:rsid w:val="003E60A3"/>
    <w:rsid w:val="003F1FC2"/>
    <w:rsid w:val="003F4690"/>
    <w:rsid w:val="004367DA"/>
    <w:rsid w:val="004400D6"/>
    <w:rsid w:val="0047386D"/>
    <w:rsid w:val="00475EDA"/>
    <w:rsid w:val="00480944"/>
    <w:rsid w:val="00485707"/>
    <w:rsid w:val="00494DE2"/>
    <w:rsid w:val="004A2740"/>
    <w:rsid w:val="004A3171"/>
    <w:rsid w:val="004B6011"/>
    <w:rsid w:val="004E4197"/>
    <w:rsid w:val="004F52ED"/>
    <w:rsid w:val="00502664"/>
    <w:rsid w:val="00526AAF"/>
    <w:rsid w:val="0056500D"/>
    <w:rsid w:val="005854F9"/>
    <w:rsid w:val="005A43ED"/>
    <w:rsid w:val="005E0D54"/>
    <w:rsid w:val="005E2C28"/>
    <w:rsid w:val="00607267"/>
    <w:rsid w:val="00612629"/>
    <w:rsid w:val="006169B0"/>
    <w:rsid w:val="006450A6"/>
    <w:rsid w:val="00663D50"/>
    <w:rsid w:val="00664A77"/>
    <w:rsid w:val="00695B78"/>
    <w:rsid w:val="006A0710"/>
    <w:rsid w:val="006A632A"/>
    <w:rsid w:val="006B15EB"/>
    <w:rsid w:val="006B47FB"/>
    <w:rsid w:val="006B54DF"/>
    <w:rsid w:val="006B72A8"/>
    <w:rsid w:val="006C679D"/>
    <w:rsid w:val="00703134"/>
    <w:rsid w:val="00711D12"/>
    <w:rsid w:val="00712CF1"/>
    <w:rsid w:val="007476EA"/>
    <w:rsid w:val="00754626"/>
    <w:rsid w:val="007858E8"/>
    <w:rsid w:val="0079027D"/>
    <w:rsid w:val="00793D67"/>
    <w:rsid w:val="007B45E9"/>
    <w:rsid w:val="007D7DE4"/>
    <w:rsid w:val="007F4415"/>
    <w:rsid w:val="00800569"/>
    <w:rsid w:val="00813645"/>
    <w:rsid w:val="008358CD"/>
    <w:rsid w:val="008409CA"/>
    <w:rsid w:val="00847CD3"/>
    <w:rsid w:val="008C3359"/>
    <w:rsid w:val="008C4D14"/>
    <w:rsid w:val="008C5033"/>
    <w:rsid w:val="008D4687"/>
    <w:rsid w:val="008D7F33"/>
    <w:rsid w:val="009040D3"/>
    <w:rsid w:val="0093616F"/>
    <w:rsid w:val="00942635"/>
    <w:rsid w:val="00944F90"/>
    <w:rsid w:val="0097491C"/>
    <w:rsid w:val="00992D4A"/>
    <w:rsid w:val="009B29E7"/>
    <w:rsid w:val="009B606C"/>
    <w:rsid w:val="009E1840"/>
    <w:rsid w:val="009F3329"/>
    <w:rsid w:val="00A03238"/>
    <w:rsid w:val="00A10310"/>
    <w:rsid w:val="00A150DD"/>
    <w:rsid w:val="00A570B7"/>
    <w:rsid w:val="00A7497F"/>
    <w:rsid w:val="00A9633A"/>
    <w:rsid w:val="00A96E96"/>
    <w:rsid w:val="00AA55F6"/>
    <w:rsid w:val="00B0672E"/>
    <w:rsid w:val="00B13B77"/>
    <w:rsid w:val="00B226B0"/>
    <w:rsid w:val="00B2544E"/>
    <w:rsid w:val="00B3340B"/>
    <w:rsid w:val="00B41419"/>
    <w:rsid w:val="00B54405"/>
    <w:rsid w:val="00B70433"/>
    <w:rsid w:val="00B95C47"/>
    <w:rsid w:val="00BA5C43"/>
    <w:rsid w:val="00BB4070"/>
    <w:rsid w:val="00BC13FF"/>
    <w:rsid w:val="00BE1F8C"/>
    <w:rsid w:val="00BE5895"/>
    <w:rsid w:val="00C11063"/>
    <w:rsid w:val="00C30CD6"/>
    <w:rsid w:val="00C4698A"/>
    <w:rsid w:val="00C83F6D"/>
    <w:rsid w:val="00C96F58"/>
    <w:rsid w:val="00CA2B22"/>
    <w:rsid w:val="00CA392F"/>
    <w:rsid w:val="00CE5F1B"/>
    <w:rsid w:val="00CF20A9"/>
    <w:rsid w:val="00D11CBF"/>
    <w:rsid w:val="00D22E02"/>
    <w:rsid w:val="00D4057D"/>
    <w:rsid w:val="00D5294C"/>
    <w:rsid w:val="00D57E74"/>
    <w:rsid w:val="00D726FA"/>
    <w:rsid w:val="00D7727D"/>
    <w:rsid w:val="00D801FD"/>
    <w:rsid w:val="00D9187E"/>
    <w:rsid w:val="00DC708D"/>
    <w:rsid w:val="00E012B9"/>
    <w:rsid w:val="00E10D7E"/>
    <w:rsid w:val="00E21037"/>
    <w:rsid w:val="00E27859"/>
    <w:rsid w:val="00E414D1"/>
    <w:rsid w:val="00E67558"/>
    <w:rsid w:val="00E8562E"/>
    <w:rsid w:val="00E8789C"/>
    <w:rsid w:val="00E92D0D"/>
    <w:rsid w:val="00EB5B28"/>
    <w:rsid w:val="00EB602A"/>
    <w:rsid w:val="00ED5880"/>
    <w:rsid w:val="00F0434C"/>
    <w:rsid w:val="00F3677D"/>
    <w:rsid w:val="00F51DB7"/>
    <w:rsid w:val="00F93B81"/>
    <w:rsid w:val="00F96869"/>
    <w:rsid w:val="00FA5A8D"/>
    <w:rsid w:val="00FB6BC9"/>
    <w:rsid w:val="00FE44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B3A2E"/>
  <w15:docId w15:val="{77B43095-946A-4783-BD43-E06FEFA0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A274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6934"/>
    <w:pPr>
      <w:tabs>
        <w:tab w:val="center" w:pos="4536"/>
        <w:tab w:val="right" w:pos="9072"/>
      </w:tabs>
      <w:spacing w:after="0" w:line="240" w:lineRule="auto"/>
    </w:pPr>
  </w:style>
  <w:style w:type="character" w:customStyle="1" w:styleId="En-tteCar">
    <w:name w:val="En-tête Car"/>
    <w:basedOn w:val="Policepardfaut"/>
    <w:link w:val="En-tte"/>
    <w:uiPriority w:val="99"/>
    <w:rsid w:val="00206934"/>
  </w:style>
  <w:style w:type="paragraph" w:styleId="Pieddepage">
    <w:name w:val="footer"/>
    <w:basedOn w:val="Normal"/>
    <w:link w:val="PieddepageCar"/>
    <w:uiPriority w:val="99"/>
    <w:unhideWhenUsed/>
    <w:rsid w:val="002069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6934"/>
  </w:style>
  <w:style w:type="paragraph" w:styleId="Textedebulles">
    <w:name w:val="Balloon Text"/>
    <w:basedOn w:val="Normal"/>
    <w:link w:val="TextedebullesCar"/>
    <w:uiPriority w:val="99"/>
    <w:semiHidden/>
    <w:unhideWhenUsed/>
    <w:rsid w:val="002069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6934"/>
    <w:rPr>
      <w:rFonts w:ascii="Tahoma" w:hAnsi="Tahoma" w:cs="Tahoma"/>
      <w:sz w:val="16"/>
      <w:szCs w:val="16"/>
    </w:rPr>
  </w:style>
  <w:style w:type="character" w:customStyle="1" w:styleId="Titre1Car">
    <w:name w:val="Titre 1 Car"/>
    <w:basedOn w:val="Policepardfaut"/>
    <w:link w:val="Titre1"/>
    <w:uiPriority w:val="9"/>
    <w:rsid w:val="004A2740"/>
    <w:rPr>
      <w:rFonts w:asciiTheme="majorHAnsi" w:eastAsiaTheme="majorEastAsia" w:hAnsiTheme="majorHAnsi" w:cstheme="majorBidi"/>
      <w:b/>
      <w:bCs/>
      <w:color w:val="365F91" w:themeColor="accent1" w:themeShade="BF"/>
      <w:sz w:val="28"/>
      <w:szCs w:val="28"/>
      <w:lang w:eastAsia="fr-FR"/>
    </w:rPr>
  </w:style>
  <w:style w:type="paragraph" w:styleId="Paragraphedeliste">
    <w:name w:val="List Paragraph"/>
    <w:basedOn w:val="Normal"/>
    <w:uiPriority w:val="34"/>
    <w:qFormat/>
    <w:rsid w:val="00CE5F1B"/>
    <w:pPr>
      <w:ind w:left="720"/>
      <w:contextualSpacing/>
    </w:pPr>
  </w:style>
  <w:style w:type="table" w:styleId="Grilledutableau">
    <w:name w:val="Table Grid"/>
    <w:basedOn w:val="TableauNormal"/>
    <w:uiPriority w:val="59"/>
    <w:rsid w:val="000A4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B0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67558"/>
    <w:rPr>
      <w:color w:val="0000FF" w:themeColor="hyperlink"/>
      <w:u w:val="single"/>
    </w:rPr>
  </w:style>
  <w:style w:type="character" w:styleId="Mentionnonrsolue">
    <w:name w:val="Unresolved Mention"/>
    <w:basedOn w:val="Policepardfaut"/>
    <w:uiPriority w:val="99"/>
    <w:semiHidden/>
    <w:unhideWhenUsed/>
    <w:rsid w:val="00ED5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spaysalzureen.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www.facebook.com/uspaysalzureen/?ref=bookmarks" TargetMode="External"/><Relationship Id="rId1" Type="http://schemas.openxmlformats.org/officeDocument/2006/relationships/image" Target="media/image3.png"/><Relationship Id="rId4" Type="http://schemas.openxmlformats.org/officeDocument/2006/relationships/hyperlink" Target="http://www.uspaysalzureen.f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ntact@uspaysalzureen.fr" TargetMode="External"/><Relationship Id="rId2" Type="http://schemas.openxmlformats.org/officeDocument/2006/relationships/hyperlink" Target="mailto:contact@uspaysalzureen.fr"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58AA0F3274464391FDFB0A6B218FC1"/>
        <w:category>
          <w:name w:val="Général"/>
          <w:gallery w:val="placeholder"/>
        </w:category>
        <w:types>
          <w:type w:val="bbPlcHdr"/>
        </w:types>
        <w:behaviors>
          <w:behavior w:val="content"/>
        </w:behaviors>
        <w:guid w:val="{9EAA0119-BD46-4CE3-9371-FD035771034B}"/>
      </w:docPartPr>
      <w:docPartBody>
        <w:p w:rsidR="00215E9E" w:rsidRDefault="00247956" w:rsidP="00247956">
          <w:pPr>
            <w:pStyle w:val="4E58AA0F3274464391FDFB0A6B218FC1"/>
          </w:pPr>
          <w:r>
            <w:rPr>
              <w:b/>
              <w:bCs/>
              <w:color w:val="44546A" w:themeColor="text2"/>
              <w:sz w:val="28"/>
              <w:szCs w:val="28"/>
            </w:rPr>
            <w:t>[Titre du document]</w:t>
          </w:r>
        </w:p>
      </w:docPartBody>
    </w:docPart>
    <w:docPart>
      <w:docPartPr>
        <w:name w:val="690882EDAA9C41E69EDD1785C94428C2"/>
        <w:category>
          <w:name w:val="Général"/>
          <w:gallery w:val="placeholder"/>
        </w:category>
        <w:types>
          <w:type w:val="bbPlcHdr"/>
        </w:types>
        <w:behaviors>
          <w:behavior w:val="content"/>
        </w:behaviors>
        <w:guid w:val="{9D9421F8-A8E6-4019-9B2F-38BAC3C31EFD}"/>
      </w:docPartPr>
      <w:docPartBody>
        <w:p w:rsidR="00215E9E" w:rsidRDefault="00247956" w:rsidP="00247956">
          <w:pPr>
            <w:pStyle w:val="690882EDAA9C41E69EDD1785C94428C2"/>
          </w:pPr>
          <w:r>
            <w:rPr>
              <w:color w:val="4472C4" w:themeColor="accent1"/>
            </w:rPr>
            <w:t>[Sous-titre du document]</w:t>
          </w:r>
        </w:p>
      </w:docPartBody>
    </w:docPart>
    <w:docPart>
      <w:docPartPr>
        <w:name w:val="F48CC4348BCB46BC9A7FDEB5CF7F814E"/>
        <w:category>
          <w:name w:val="Général"/>
          <w:gallery w:val="placeholder"/>
        </w:category>
        <w:types>
          <w:type w:val="bbPlcHdr"/>
        </w:types>
        <w:behaviors>
          <w:behavior w:val="content"/>
        </w:behaviors>
        <w:guid w:val="{5362269B-F981-4A6E-8D3F-9A264F69339C}"/>
      </w:docPartPr>
      <w:docPartBody>
        <w:p w:rsidR="00215E9E" w:rsidRDefault="00247956" w:rsidP="00247956">
          <w:pPr>
            <w:pStyle w:val="F48CC4348BCB46BC9A7FDEB5CF7F814E"/>
          </w:pPr>
          <w:r>
            <w:rPr>
              <w:color w:val="808080" w:themeColor="text1" w:themeTint="7F"/>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Blade Runner Movie Font">
    <w:altName w:val="Calibri"/>
    <w:charset w:val="00"/>
    <w:family w:val="swiss"/>
    <w:pitch w:val="variable"/>
    <w:sig w:usb0="00000003" w:usb1="00000000" w:usb2="00000000" w:usb3="00000000" w:csb0="00000001" w:csb1="00000000"/>
  </w:font>
  <w:font w:name="Galeforce BTN">
    <w:altName w:val="Calibri"/>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956"/>
    <w:rsid w:val="000B3FAC"/>
    <w:rsid w:val="000C136C"/>
    <w:rsid w:val="0012251A"/>
    <w:rsid w:val="00215E9E"/>
    <w:rsid w:val="00247956"/>
    <w:rsid w:val="00300759"/>
    <w:rsid w:val="004F570B"/>
    <w:rsid w:val="006D6235"/>
    <w:rsid w:val="006D6AC8"/>
    <w:rsid w:val="009277B8"/>
    <w:rsid w:val="00943347"/>
    <w:rsid w:val="00A84540"/>
    <w:rsid w:val="00B90C0E"/>
    <w:rsid w:val="00C551FC"/>
    <w:rsid w:val="00E13339"/>
    <w:rsid w:val="00E3763C"/>
    <w:rsid w:val="00FB1B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51AE0FAC9AD4025A17F768DCB821138">
    <w:name w:val="C51AE0FAC9AD4025A17F768DCB821138"/>
    <w:rsid w:val="00247956"/>
  </w:style>
  <w:style w:type="paragraph" w:customStyle="1" w:styleId="8B4F432FC91C4CB682E03B3B30B45AC5">
    <w:name w:val="8B4F432FC91C4CB682E03B3B30B45AC5"/>
    <w:rsid w:val="00247956"/>
  </w:style>
  <w:style w:type="paragraph" w:customStyle="1" w:styleId="BC898478BF564484856C5DA0CFCDB328">
    <w:name w:val="BC898478BF564484856C5DA0CFCDB328"/>
    <w:rsid w:val="00247956"/>
  </w:style>
  <w:style w:type="paragraph" w:customStyle="1" w:styleId="73248CC26B34454BAAD141E71DC1D43B">
    <w:name w:val="73248CC26B34454BAAD141E71DC1D43B"/>
    <w:rsid w:val="00247956"/>
  </w:style>
  <w:style w:type="paragraph" w:customStyle="1" w:styleId="6B27217A0DBB4AC3AF35035BD9B479B3">
    <w:name w:val="6B27217A0DBB4AC3AF35035BD9B479B3"/>
    <w:rsid w:val="00247956"/>
  </w:style>
  <w:style w:type="paragraph" w:customStyle="1" w:styleId="29468AAB106146F4AD1CDC1B1C8A0B94">
    <w:name w:val="29468AAB106146F4AD1CDC1B1C8A0B94"/>
    <w:rsid w:val="00247956"/>
  </w:style>
  <w:style w:type="paragraph" w:customStyle="1" w:styleId="A296CB28BC5B416E84C1356906618FC3">
    <w:name w:val="A296CB28BC5B416E84C1356906618FC3"/>
    <w:rsid w:val="00247956"/>
  </w:style>
  <w:style w:type="paragraph" w:customStyle="1" w:styleId="1656D0761F8D43768091CF6A9316D5B0">
    <w:name w:val="1656D0761F8D43768091CF6A9316D5B0"/>
    <w:rsid w:val="00247956"/>
  </w:style>
  <w:style w:type="paragraph" w:customStyle="1" w:styleId="4E58AA0F3274464391FDFB0A6B218FC1">
    <w:name w:val="4E58AA0F3274464391FDFB0A6B218FC1"/>
    <w:rsid w:val="00247956"/>
  </w:style>
  <w:style w:type="paragraph" w:customStyle="1" w:styleId="690882EDAA9C41E69EDD1785C94428C2">
    <w:name w:val="690882EDAA9C41E69EDD1785C94428C2"/>
    <w:rsid w:val="00247956"/>
  </w:style>
  <w:style w:type="paragraph" w:customStyle="1" w:styleId="F48CC4348BCB46BC9A7FDEB5CF7F814E">
    <w:name w:val="F48CC4348BCB46BC9A7FDEB5CF7F814E"/>
    <w:rsid w:val="00247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43500-62D4-42F3-9D47-FC58BBD08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274</Words>
  <Characters>1511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RESULTATS SPORTIF UNION SPORTIVE PAYS ALZUREEN</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RESULTATS SPORTIF UNION SPORTIVE PAYS ALZUREEN</dc:title>
  <dc:subject>La Caisse Epargne sur le terrain pour soutenir les Alzuréens !</dc:subject>
  <dc:creator>13/09/2020</dc:creator>
  <cp:lastModifiedBy>bec.ludovic@gmail.com</cp:lastModifiedBy>
  <cp:revision>3</cp:revision>
  <cp:lastPrinted>2020-09-07T09:10:00Z</cp:lastPrinted>
  <dcterms:created xsi:type="dcterms:W3CDTF">2020-09-14T19:07:00Z</dcterms:created>
  <dcterms:modified xsi:type="dcterms:W3CDTF">2020-09-14T19:09:00Z</dcterms:modified>
</cp:coreProperties>
</file>